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B9BB2" w14:textId="56AD40C1" w:rsidR="00D165C4" w:rsidRDefault="00D165C4" w:rsidP="00AB638E">
      <w:pPr>
        <w:pStyle w:val="Heading4"/>
        <w:shd w:val="clear" w:color="auto" w:fill="FFFFFF"/>
        <w:spacing w:before="0" w:after="180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4"/>
        </w:rPr>
      </w:pPr>
      <w:r w:rsidRPr="00D165C4">
        <w:rPr>
          <w:rFonts w:ascii="Times New Roman" w:hAnsi="Times New Roman" w:cs="Times New Roman"/>
          <w:b/>
          <w:i w:val="0"/>
          <w:color w:val="000000" w:themeColor="text1"/>
          <w:sz w:val="28"/>
          <w:szCs w:val="24"/>
        </w:rPr>
        <w:t xml:space="preserve">ONE DAY </w:t>
      </w:r>
      <w:r w:rsidR="00E26A37">
        <w:rPr>
          <w:rFonts w:ascii="Times New Roman" w:hAnsi="Times New Roman" w:cs="Times New Roman"/>
          <w:b/>
          <w:i w:val="0"/>
          <w:color w:val="000000" w:themeColor="text1"/>
          <w:sz w:val="28"/>
          <w:szCs w:val="24"/>
        </w:rPr>
        <w:t>CERTIFICATE COURSE</w:t>
      </w:r>
      <w:r w:rsidRPr="00D165C4">
        <w:rPr>
          <w:rFonts w:ascii="Times New Roman" w:hAnsi="Times New Roman" w:cs="Times New Roman"/>
          <w:b/>
          <w:i w:val="0"/>
          <w:color w:val="000000" w:themeColor="text1"/>
          <w:sz w:val="28"/>
          <w:szCs w:val="24"/>
        </w:rPr>
        <w:t xml:space="preserve"> ON RIGHT TO INFORMATION ACT, 2005</w:t>
      </w:r>
    </w:p>
    <w:p w14:paraId="0A7D1565" w14:textId="77777777" w:rsidR="00AB638E" w:rsidRDefault="00AB638E" w:rsidP="008052EF">
      <w:pPr>
        <w:pStyle w:val="Heading4"/>
        <w:shd w:val="clear" w:color="auto" w:fill="FFFFFF"/>
        <w:spacing w:before="0" w:after="180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4"/>
        </w:rPr>
      </w:pPr>
    </w:p>
    <w:p w14:paraId="5C9C9B3F" w14:textId="05362D86" w:rsidR="008052EF" w:rsidRPr="00F0207F" w:rsidRDefault="008052EF" w:rsidP="008052EF">
      <w:pPr>
        <w:pStyle w:val="Heading4"/>
        <w:shd w:val="clear" w:color="auto" w:fill="FFFFFF"/>
        <w:spacing w:before="0" w:after="180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4"/>
        </w:rPr>
      </w:pPr>
      <w:r w:rsidRPr="00F0207F">
        <w:rPr>
          <w:rFonts w:ascii="Times New Roman" w:hAnsi="Times New Roman" w:cs="Times New Roman"/>
          <w:b/>
          <w:i w:val="0"/>
          <w:color w:val="000000" w:themeColor="text1"/>
          <w:sz w:val="28"/>
          <w:szCs w:val="24"/>
        </w:rPr>
        <w:t>About the Institute</w:t>
      </w:r>
    </w:p>
    <w:p w14:paraId="7EFCB7C5" w14:textId="77777777" w:rsidR="008052EF" w:rsidRPr="00F0207F" w:rsidRDefault="008052EF" w:rsidP="008052EF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 w:themeColor="text1"/>
        </w:rPr>
      </w:pPr>
      <w:r w:rsidRPr="00F0207F">
        <w:rPr>
          <w:color w:val="000000" w:themeColor="text1"/>
        </w:rPr>
        <w:t xml:space="preserve">The concept of ‘Symbiosis’ is nurtured by </w:t>
      </w:r>
      <w:proofErr w:type="spellStart"/>
      <w:r w:rsidRPr="00F0207F">
        <w:rPr>
          <w:color w:val="000000" w:themeColor="text1"/>
        </w:rPr>
        <w:t>Dr.</w:t>
      </w:r>
      <w:proofErr w:type="spellEnd"/>
      <w:r w:rsidRPr="00F0207F">
        <w:rPr>
          <w:color w:val="000000" w:themeColor="text1"/>
        </w:rPr>
        <w:t xml:space="preserve"> S. B. Mujumdar (Chancellor Symbiosis International Deemed University) on the principles of Vedic thought ‘</w:t>
      </w:r>
      <w:proofErr w:type="spellStart"/>
      <w:r w:rsidRPr="00F0207F">
        <w:rPr>
          <w:color w:val="000000" w:themeColor="text1"/>
        </w:rPr>
        <w:t>Vasudhaiva</w:t>
      </w:r>
      <w:proofErr w:type="spellEnd"/>
      <w:r w:rsidRPr="00F0207F">
        <w:rPr>
          <w:color w:val="000000" w:themeColor="text1"/>
        </w:rPr>
        <w:t xml:space="preserve"> </w:t>
      </w:r>
      <w:proofErr w:type="spellStart"/>
      <w:r w:rsidRPr="00F0207F">
        <w:rPr>
          <w:color w:val="000000" w:themeColor="text1"/>
        </w:rPr>
        <w:t>Kutumbakam</w:t>
      </w:r>
      <w:proofErr w:type="spellEnd"/>
      <w:r w:rsidRPr="00F0207F">
        <w:rPr>
          <w:color w:val="000000" w:themeColor="text1"/>
        </w:rPr>
        <w:t>’ which means ‘World as One Family’.</w:t>
      </w:r>
    </w:p>
    <w:p w14:paraId="4022F262" w14:textId="77777777" w:rsidR="008052EF" w:rsidRPr="00F0207F" w:rsidRDefault="008052EF" w:rsidP="008052EF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 w:themeColor="text1"/>
        </w:rPr>
      </w:pPr>
      <w:r w:rsidRPr="00F0207F">
        <w:rPr>
          <w:color w:val="000000" w:themeColor="text1"/>
        </w:rPr>
        <w:t>Symbiosis Law School (SLS) Hyderabad is established in 2014 inheriting splendid novelty, dynamism and excellence in the education of Symbiosis International Deemed University, Pune.</w:t>
      </w:r>
    </w:p>
    <w:p w14:paraId="40100D6A" w14:textId="6F073F8B" w:rsidR="008052EF" w:rsidRPr="00F0207F" w:rsidRDefault="008052EF" w:rsidP="008052EF">
      <w:pPr>
        <w:pStyle w:val="NormalWeb"/>
        <w:shd w:val="clear" w:color="auto" w:fill="FFFFFF"/>
        <w:spacing w:after="300"/>
        <w:jc w:val="both"/>
        <w:rPr>
          <w:color w:val="000000" w:themeColor="text1"/>
        </w:rPr>
      </w:pPr>
      <w:r w:rsidRPr="00F0207F">
        <w:rPr>
          <w:color w:val="000000" w:themeColor="text1"/>
        </w:rPr>
        <w:t>The Centre for Finance, Accountability, Corporate Governance and Transparency (C-FACT) was established in July 2018 and aims to make Symbiosis Law School, Hyderabad a Centre for discussion, debate and research in Corporate Law and to uphold the commitment of the rule of law and good governance.</w:t>
      </w:r>
    </w:p>
    <w:p w14:paraId="42DF6A68" w14:textId="77777777" w:rsidR="008052EF" w:rsidRPr="00F0207F" w:rsidRDefault="008052EF" w:rsidP="008052EF">
      <w:pPr>
        <w:pStyle w:val="Heading4"/>
        <w:shd w:val="clear" w:color="auto" w:fill="FFFFFF"/>
        <w:spacing w:before="0" w:after="180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4"/>
        </w:rPr>
      </w:pPr>
      <w:r w:rsidRPr="00F0207F">
        <w:rPr>
          <w:rFonts w:ascii="Times New Roman" w:hAnsi="Times New Roman" w:cs="Times New Roman"/>
          <w:b/>
          <w:i w:val="0"/>
          <w:color w:val="000000" w:themeColor="text1"/>
          <w:sz w:val="28"/>
          <w:szCs w:val="24"/>
        </w:rPr>
        <w:t>About the Workshop</w:t>
      </w:r>
    </w:p>
    <w:p w14:paraId="1001FBE4" w14:textId="77777777" w:rsidR="008052EF" w:rsidRPr="00F0207F" w:rsidRDefault="008052EF" w:rsidP="008052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Symbiosis Law School (SLS) Hyderabad is organising a one-day Workshop on Right to Information Act, 2005 at Symbiosis Law School, Hyderabad.</w:t>
      </w:r>
    </w:p>
    <w:p w14:paraId="372900B7" w14:textId="77777777" w:rsidR="008052EF" w:rsidRPr="00F0207F" w:rsidRDefault="00B47CF8" w:rsidP="008052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Date</w:t>
      </w:r>
      <w:r w:rsidR="008052EF"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: 28</w:t>
      </w:r>
      <w:r w:rsidR="008052EF" w:rsidRPr="00F0207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8052EF"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February 2020.</w:t>
      </w:r>
    </w:p>
    <w:p w14:paraId="3B0D50BC" w14:textId="77777777" w:rsidR="00F0207F" w:rsidRPr="00F0207F" w:rsidRDefault="00F0207F" w:rsidP="00F0207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The workshop shall deal with:</w:t>
      </w:r>
    </w:p>
    <w:p w14:paraId="08DF177D" w14:textId="77777777" w:rsidR="00F0207F" w:rsidRPr="00F0207F" w:rsidRDefault="00F0207F" w:rsidP="00F0207F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Basics of RTI.</w:t>
      </w:r>
    </w:p>
    <w:p w14:paraId="7194CC0E" w14:textId="77777777" w:rsidR="00F0207F" w:rsidRPr="00F0207F" w:rsidRDefault="00F0207F" w:rsidP="00F0207F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Procedure to file an RTI.</w:t>
      </w:r>
    </w:p>
    <w:p w14:paraId="74653762" w14:textId="77777777" w:rsidR="00F0207F" w:rsidRPr="00F0207F" w:rsidRDefault="00F0207F" w:rsidP="00F0207F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Rights of citizens under RTI.</w:t>
      </w:r>
    </w:p>
    <w:p w14:paraId="6A0AA602" w14:textId="77777777" w:rsidR="00F0207F" w:rsidRPr="00F0207F" w:rsidRDefault="00F0207F" w:rsidP="00F0207F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Use and misuse of RTI.</w:t>
      </w:r>
    </w:p>
    <w:p w14:paraId="358F7ADC" w14:textId="77777777" w:rsidR="00F0207F" w:rsidRPr="00F0207F" w:rsidRDefault="00F0207F" w:rsidP="00F0207F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Role of RTI in ensuring Transparency.</w:t>
      </w:r>
    </w:p>
    <w:p w14:paraId="5C69257C" w14:textId="77777777" w:rsidR="00F0207F" w:rsidRPr="00F0207F" w:rsidRDefault="00F0207F" w:rsidP="00F0207F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RTI regulatory mechanisms.</w:t>
      </w:r>
    </w:p>
    <w:p w14:paraId="31BF7B13" w14:textId="7D04EBAC" w:rsidR="00F0207F" w:rsidRPr="00AB638E" w:rsidRDefault="00F0207F" w:rsidP="008052EF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RTI Advocacy.</w:t>
      </w:r>
    </w:p>
    <w:p w14:paraId="19E14F63" w14:textId="77777777" w:rsidR="00F0207F" w:rsidRPr="00F0207F" w:rsidRDefault="00F0207F" w:rsidP="00F0207F">
      <w:pPr>
        <w:pStyle w:val="Heading4"/>
        <w:shd w:val="clear" w:color="auto" w:fill="FFFFFF"/>
        <w:spacing w:before="0" w:after="180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4"/>
        </w:rPr>
      </w:pPr>
      <w:r w:rsidRPr="00F0207F">
        <w:rPr>
          <w:rFonts w:ascii="Times New Roman" w:hAnsi="Times New Roman" w:cs="Times New Roman"/>
          <w:b/>
          <w:i w:val="0"/>
          <w:color w:val="000000" w:themeColor="text1"/>
          <w:sz w:val="28"/>
          <w:szCs w:val="24"/>
        </w:rPr>
        <w:t>About the Resource Person</w:t>
      </w:r>
    </w:p>
    <w:p w14:paraId="73AF4761" w14:textId="010E2AF0" w:rsidR="00B47CF8" w:rsidRPr="00B47CF8" w:rsidRDefault="00B47CF8" w:rsidP="00B47CF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7CF8">
        <w:rPr>
          <w:rFonts w:ascii="Times New Roman" w:hAnsi="Times New Roman" w:cs="Times New Roman"/>
          <w:color w:val="000000" w:themeColor="text1"/>
          <w:sz w:val="24"/>
          <w:szCs w:val="24"/>
        </w:rPr>
        <w:t>Madabhushi</w:t>
      </w:r>
      <w:proofErr w:type="spellEnd"/>
      <w:r w:rsidRPr="00B47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Sridhar </w:t>
      </w:r>
      <w:proofErr w:type="spellStart"/>
      <w:r w:rsidRPr="00B47CF8">
        <w:rPr>
          <w:rFonts w:ascii="Times New Roman" w:hAnsi="Times New Roman" w:cs="Times New Roman"/>
          <w:color w:val="000000" w:themeColor="text1"/>
          <w:sz w:val="24"/>
          <w:szCs w:val="24"/>
        </w:rPr>
        <w:t>Acharyulu</w:t>
      </w:r>
      <w:proofErr w:type="spellEnd"/>
      <w:r w:rsidRPr="00B47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(born 10 November 1956) is an Indian academic and Information Commissioner. He is presently serving as a Dean, School of Law, Bennett University. He was a Professor at </w:t>
      </w:r>
      <w:proofErr w:type="spellStart"/>
      <w:r w:rsidRPr="00B47CF8">
        <w:rPr>
          <w:rFonts w:ascii="Times New Roman" w:hAnsi="Times New Roman" w:cs="Times New Roman"/>
          <w:color w:val="000000" w:themeColor="text1"/>
          <w:sz w:val="24"/>
          <w:szCs w:val="24"/>
        </w:rPr>
        <w:t>Nalsar</w:t>
      </w:r>
      <w:proofErr w:type="spellEnd"/>
      <w:r w:rsidRPr="00B47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of Law in </w:t>
      </w:r>
      <w:r w:rsidR="00447BEA" w:rsidRPr="00B47CF8">
        <w:rPr>
          <w:rFonts w:ascii="Times New Roman" w:hAnsi="Times New Roman" w:cs="Times New Roman"/>
          <w:color w:val="000000" w:themeColor="text1"/>
          <w:sz w:val="24"/>
          <w:szCs w:val="24"/>
        </w:rPr>
        <w:t>Hyderabad.</w:t>
      </w:r>
      <w:r w:rsidRPr="00B47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He's an </w:t>
      </w:r>
      <w:r w:rsidR="003D3BAA" w:rsidRPr="00B47CF8">
        <w:rPr>
          <w:rFonts w:ascii="Times New Roman" w:hAnsi="Times New Roman" w:cs="Times New Roman"/>
          <w:color w:val="000000" w:themeColor="text1"/>
          <w:sz w:val="24"/>
          <w:szCs w:val="24"/>
        </w:rPr>
        <w:t>alumnus</w:t>
      </w:r>
      <w:r w:rsidRPr="00B47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Department of Journalism and Mass Communication at Osmania</w:t>
      </w:r>
    </w:p>
    <w:p w14:paraId="265239D8" w14:textId="77777777" w:rsidR="008052EF" w:rsidRPr="00F0207F" w:rsidRDefault="00B47CF8" w:rsidP="00B47CF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University. He was a professor at </w:t>
      </w:r>
      <w:proofErr w:type="spellStart"/>
      <w:r w:rsidRPr="00B47CF8">
        <w:rPr>
          <w:rFonts w:ascii="Times New Roman" w:hAnsi="Times New Roman" w:cs="Times New Roman"/>
          <w:color w:val="000000" w:themeColor="text1"/>
          <w:sz w:val="24"/>
          <w:szCs w:val="24"/>
        </w:rPr>
        <w:t>Nalsar</w:t>
      </w:r>
      <w:proofErr w:type="spellEnd"/>
      <w:r w:rsidRPr="00B47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of Law. He wrote 28 books on law and journalism, in English and Telugu, including four on the Right to Information Act.</w:t>
      </w:r>
    </w:p>
    <w:p w14:paraId="3B81D2A2" w14:textId="77777777" w:rsidR="00D165C4" w:rsidRDefault="00D165C4" w:rsidP="00F0207F">
      <w:pP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</w:p>
    <w:p w14:paraId="130D8641" w14:textId="77777777" w:rsidR="00AB638E" w:rsidRDefault="00AB638E" w:rsidP="00B77A46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 w:eastAsia="ja-JP"/>
        </w:rPr>
        <w:t>OUTLINE OF THE EVENT</w:t>
      </w:r>
    </w:p>
    <w:tbl>
      <w:tblPr>
        <w:tblStyle w:val="TableGrid"/>
        <w:tblpPr w:leftFromText="180" w:rightFromText="180" w:vertAnchor="text" w:horzAnchor="margin" w:tblpY="214"/>
        <w:tblW w:w="9209" w:type="dxa"/>
        <w:tblInd w:w="0" w:type="dxa"/>
        <w:tblLook w:val="04A0" w:firstRow="1" w:lastRow="0" w:firstColumn="1" w:lastColumn="0" w:noHBand="0" w:noVBand="1"/>
      </w:tblPr>
      <w:tblGrid>
        <w:gridCol w:w="1843"/>
        <w:gridCol w:w="2029"/>
        <w:gridCol w:w="5337"/>
      </w:tblGrid>
      <w:tr w:rsidR="00AB638E" w14:paraId="62594376" w14:textId="77777777" w:rsidTr="00AB638E">
        <w:trPr>
          <w:trHeight w:val="45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3A24" w14:textId="77777777" w:rsidR="00AB638E" w:rsidRDefault="00AB638E" w:rsidP="00B77A4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DAY-1 ONE DAY WORKSHOP ON RIGHT TO INFORMATION ACT, 2005</w:t>
            </w:r>
          </w:p>
          <w:p w14:paraId="36973857" w14:textId="77777777" w:rsidR="00AB638E" w:rsidRDefault="00AB638E" w:rsidP="00B77A4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February, 2020</w:t>
            </w:r>
          </w:p>
        </w:tc>
      </w:tr>
      <w:tr w:rsidR="00AB638E" w14:paraId="6E92B940" w14:textId="77777777" w:rsidTr="00AB638E">
        <w:trPr>
          <w:trHeight w:val="4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E840" w14:textId="77777777" w:rsidR="00AB638E" w:rsidRDefault="00AB638E" w:rsidP="00B77A4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Time Slot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A5AF" w14:textId="77777777" w:rsidR="00AB638E" w:rsidRDefault="00AB638E" w:rsidP="00B77A4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FA86" w14:textId="77777777" w:rsidR="00AB638E" w:rsidRDefault="00AB638E" w:rsidP="00B77A4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Event</w:t>
            </w:r>
          </w:p>
        </w:tc>
      </w:tr>
      <w:tr w:rsidR="00AB638E" w14:paraId="280DCD61" w14:textId="77777777" w:rsidTr="00AB638E">
        <w:trPr>
          <w:trHeight w:val="1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AC89" w14:textId="77777777" w:rsidR="00AB638E" w:rsidRDefault="00AB638E" w:rsidP="00B77A4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10:30 – 10:40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C6FA" w14:textId="77777777" w:rsidR="00AB638E" w:rsidRDefault="00AB638E" w:rsidP="00B77A4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minutes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6266" w14:textId="77777777" w:rsidR="00AB638E" w:rsidRDefault="00AB638E" w:rsidP="00B77A4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Opening Ceremony: Introduction and felicitation of Resource Person</w:t>
            </w:r>
          </w:p>
        </w:tc>
      </w:tr>
      <w:tr w:rsidR="00AB638E" w14:paraId="13E4BDD6" w14:textId="77777777" w:rsidTr="00AB638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D26A" w14:textId="77777777" w:rsidR="00AB638E" w:rsidRDefault="00AB638E" w:rsidP="00B77A4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10:40- 10:45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EDA0" w14:textId="77777777" w:rsidR="00AB638E" w:rsidRDefault="00AB638E" w:rsidP="00B77A4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minutes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C0AF" w14:textId="77777777" w:rsidR="00AB638E" w:rsidRDefault="00AB638E" w:rsidP="00B77A4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Welcome Address by the Faculty-in-Charge</w:t>
            </w:r>
          </w:p>
        </w:tc>
      </w:tr>
      <w:tr w:rsidR="00AB638E" w14:paraId="2372AC97" w14:textId="77777777" w:rsidTr="00AB638E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806D" w14:textId="77777777" w:rsidR="00AB638E" w:rsidRDefault="00AB638E" w:rsidP="00B77A4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WORKSHOP SESSION-I</w:t>
            </w:r>
          </w:p>
        </w:tc>
      </w:tr>
      <w:tr w:rsidR="00AB638E" w14:paraId="5FABAC9D" w14:textId="77777777" w:rsidTr="00AB638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F247" w14:textId="77777777" w:rsidR="00AB638E" w:rsidRDefault="00AB638E" w:rsidP="00B77A4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10:45- 11:45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43F8" w14:textId="77777777" w:rsidR="00AB638E" w:rsidRDefault="00AB638E" w:rsidP="00B77A4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hour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4115" w14:textId="77777777" w:rsidR="00AB638E" w:rsidRDefault="00AB638E" w:rsidP="00B77A4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Introduction and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Basics of RTI, Use and Misuse of RTI.</w:t>
            </w:r>
          </w:p>
        </w:tc>
      </w:tr>
      <w:tr w:rsidR="00AB638E" w14:paraId="2BBB18FE" w14:textId="77777777" w:rsidTr="00AB638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ED82" w14:textId="77777777" w:rsidR="00AB638E" w:rsidRDefault="00AB638E" w:rsidP="00B77A4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11:45- 12:45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7257" w14:textId="77777777" w:rsidR="00AB638E" w:rsidRDefault="00AB638E" w:rsidP="00B77A4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hour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2C7B" w14:textId="77777777" w:rsidR="00AB638E" w:rsidRDefault="00AB638E" w:rsidP="00B77A4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Procedure to file an RTI, Rights of Citizens under RTI.</w:t>
            </w:r>
          </w:p>
        </w:tc>
      </w:tr>
      <w:tr w:rsidR="00AB638E" w14:paraId="058060B7" w14:textId="77777777" w:rsidTr="00AB638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857D" w14:textId="77777777" w:rsidR="00AB638E" w:rsidRDefault="00AB638E" w:rsidP="00B77A4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12:45- 13:00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F59C" w14:textId="77777777" w:rsidR="00AB638E" w:rsidRDefault="00AB638E" w:rsidP="00B77A4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minutes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3C69" w14:textId="77777777" w:rsidR="00AB638E" w:rsidRDefault="00AB638E" w:rsidP="00B77A4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Interaction and Q&amp;A session</w:t>
            </w:r>
          </w:p>
        </w:tc>
      </w:tr>
      <w:tr w:rsidR="00AB638E" w14:paraId="244F7F98" w14:textId="77777777" w:rsidTr="00AB638E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F46B" w14:textId="77777777" w:rsidR="00AB638E" w:rsidRDefault="00AB638E" w:rsidP="00B77A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LUNCH (13:00- 14:00)</w:t>
            </w:r>
          </w:p>
        </w:tc>
      </w:tr>
      <w:tr w:rsidR="00AB638E" w14:paraId="32626429" w14:textId="77777777" w:rsidTr="00AB638E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B214" w14:textId="77777777" w:rsidR="00AB638E" w:rsidRDefault="00AB638E" w:rsidP="00B77A4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WORKSHOP SESSION-II</w:t>
            </w:r>
          </w:p>
        </w:tc>
      </w:tr>
      <w:tr w:rsidR="00AB638E" w14:paraId="2CE5C159" w14:textId="77777777" w:rsidTr="00AB638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49E5" w14:textId="77777777" w:rsidR="00AB638E" w:rsidRDefault="00AB638E" w:rsidP="00B77A4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14:15- 15:15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973B" w14:textId="77777777" w:rsidR="00AB638E" w:rsidRDefault="00AB638E" w:rsidP="00B77A4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hour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7F62" w14:textId="77777777" w:rsidR="00AB638E" w:rsidRDefault="00AB638E" w:rsidP="00B77A4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Role of RTI in ensuring Transparency, RTI regulatory mechanisms.</w:t>
            </w:r>
          </w:p>
        </w:tc>
      </w:tr>
      <w:tr w:rsidR="00AB638E" w14:paraId="482245E7" w14:textId="77777777" w:rsidTr="00AB638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38A5" w14:textId="77777777" w:rsidR="00AB638E" w:rsidRDefault="00AB638E" w:rsidP="00B77A4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15: 30- 16: 30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C618" w14:textId="77777777" w:rsidR="00AB638E" w:rsidRDefault="00AB638E" w:rsidP="00B77A4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hour 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4A61" w14:textId="77777777" w:rsidR="00AB638E" w:rsidRDefault="00AB638E" w:rsidP="00B77A4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RTI Advocacy</w:t>
            </w:r>
          </w:p>
        </w:tc>
      </w:tr>
      <w:tr w:rsidR="00AB638E" w14:paraId="23830129" w14:textId="77777777" w:rsidTr="00AB638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8083" w14:textId="77777777" w:rsidR="00AB638E" w:rsidRDefault="00AB638E" w:rsidP="00B77A4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16:30-16: 35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1A5F" w14:textId="77777777" w:rsidR="00AB638E" w:rsidRDefault="00AB638E" w:rsidP="00B77A4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mins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A73A" w14:textId="77777777" w:rsidR="00AB638E" w:rsidRDefault="00AB638E" w:rsidP="00B77A4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Vote of Thanks</w:t>
            </w:r>
          </w:p>
        </w:tc>
      </w:tr>
    </w:tbl>
    <w:p w14:paraId="5D223054" w14:textId="77777777" w:rsidR="00AB638E" w:rsidRDefault="00AB638E" w:rsidP="00F0207F">
      <w:pP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</w:p>
    <w:p w14:paraId="7E7A6F68" w14:textId="35F04209" w:rsidR="00F0207F" w:rsidRPr="00B47CF8" w:rsidRDefault="00F0207F" w:rsidP="00F0207F">
      <w:pP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B47CF8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Registration Fee</w:t>
      </w:r>
    </w:p>
    <w:p w14:paraId="3A10F1D3" w14:textId="77777777" w:rsidR="00F0207F" w:rsidRPr="00F0207F" w:rsidRDefault="00F0207F" w:rsidP="00F0207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The registration fee is Rs. 1000/-</w:t>
      </w:r>
    </w:p>
    <w:p w14:paraId="371A0E09" w14:textId="77777777" w:rsidR="00F0207F" w:rsidRPr="00F0207F" w:rsidRDefault="00F0207F" w:rsidP="00F0207F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amount is inclusive of </w:t>
      </w:r>
      <w:r w:rsidR="00B47CF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GST).</w:t>
      </w:r>
    </w:p>
    <w:p w14:paraId="7D9935B3" w14:textId="77777777" w:rsidR="00F0207F" w:rsidRPr="00F0207F" w:rsidRDefault="00F0207F" w:rsidP="00F0207F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The amount paid shall include –lunch and kit</w:t>
      </w:r>
      <w:r w:rsidR="00B47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 workshop</w:t>
      </w: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AE0A56" w14:textId="3D000119" w:rsidR="00F0207F" w:rsidRPr="00F0207F" w:rsidRDefault="00F0207F" w:rsidP="0094075A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Accommodation </w:t>
      </w:r>
      <w:r w:rsidR="00E26A37">
        <w:rPr>
          <w:rFonts w:ascii="Times New Roman" w:hAnsi="Times New Roman" w:cs="Times New Roman"/>
          <w:color w:val="000000" w:themeColor="text1"/>
          <w:sz w:val="24"/>
          <w:szCs w:val="24"/>
        </w:rPr>
        <w:t>is not included in registration fee</w:t>
      </w: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93D6EB" w14:textId="77777777" w:rsidR="00E26A37" w:rsidRDefault="00F0207F" w:rsidP="00E26A37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Mode of Registration-</w:t>
      </w:r>
      <w:r w:rsidR="00B47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participants can register for the workshop online via Google Form. </w:t>
      </w:r>
      <w:r w:rsidR="00AB638E" w:rsidRPr="00AB638E">
        <w:rPr>
          <w:rFonts w:ascii="Times New Roman" w:hAnsi="Times New Roman" w:cs="Times New Roman"/>
          <w:color w:val="000000" w:themeColor="text1"/>
          <w:sz w:val="24"/>
          <w:szCs w:val="24"/>
        </w:rPr>
        <w:t>Link</w:t>
      </w:r>
      <w:r w:rsidR="00AB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11EE567" w14:textId="5D846518" w:rsidR="00E26A37" w:rsidRPr="00E26A37" w:rsidRDefault="00E26A37" w:rsidP="00E26A37">
      <w:pPr>
        <w:ind w:left="720"/>
        <w:rPr>
          <w:rFonts w:ascii="Times New Roman" w:hAnsi="Times New Roman" w:cs="Times New Roman"/>
        </w:rPr>
      </w:pPr>
      <w:hyperlink r:id="rId5" w:history="1">
        <w:r w:rsidRPr="00E26A37">
          <w:rPr>
            <w:rStyle w:val="Hyperlink"/>
            <w:rFonts w:ascii="Times New Roman" w:hAnsi="Times New Roman" w:cs="Times New Roman"/>
            <w:sz w:val="24"/>
            <w:szCs w:val="24"/>
          </w:rPr>
          <w:t>https://forms.gle/79sCjouPWbPt25xx7</w:t>
        </w:r>
      </w:hyperlink>
    </w:p>
    <w:p w14:paraId="06507AD0" w14:textId="3B27443A" w:rsidR="00E26A37" w:rsidRDefault="00E26A37" w:rsidP="00E26A37">
      <w:pPr>
        <w:ind w:left="720"/>
      </w:pPr>
    </w:p>
    <w:p w14:paraId="6C713E3C" w14:textId="4F6D637B" w:rsidR="00E26A37" w:rsidRDefault="00E26A37" w:rsidP="00E26A37">
      <w:pPr>
        <w:ind w:left="720"/>
      </w:pPr>
    </w:p>
    <w:p w14:paraId="328E3DE0" w14:textId="77777777" w:rsidR="00E26A37" w:rsidRPr="00E26A37" w:rsidRDefault="00E26A37" w:rsidP="00E26A37">
      <w:pPr>
        <w:ind w:left="720"/>
      </w:pPr>
    </w:p>
    <w:p w14:paraId="61F2A7BF" w14:textId="0104351F" w:rsidR="00F0207F" w:rsidRPr="00B47CF8" w:rsidRDefault="00F0207F" w:rsidP="00F0207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B47CF8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Important Dates</w:t>
      </w:r>
    </w:p>
    <w:p w14:paraId="4AACAB8C" w14:textId="79B62F07" w:rsidR="008052EF" w:rsidRPr="00AB638E" w:rsidRDefault="00F0207F" w:rsidP="008052EF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Last </w:t>
      </w:r>
      <w:r w:rsidR="00447BE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ate </w:t>
      </w:r>
      <w:r w:rsidR="00447BEA">
        <w:rPr>
          <w:rFonts w:ascii="Times New Roman" w:hAnsi="Times New Roman" w:cs="Times New Roman"/>
          <w:color w:val="000000" w:themeColor="text1"/>
          <w:sz w:val="24"/>
          <w:szCs w:val="24"/>
        </w:rPr>
        <w:t>to register via Google form</w:t>
      </w:r>
      <w:r w:rsidR="00B77A46"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: -</w:t>
      </w: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A46" w:rsidRPr="00B77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22</w:t>
      </w:r>
      <w:r w:rsidR="00B77A46" w:rsidRPr="00B77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nd</w:t>
      </w:r>
      <w:r w:rsidR="00B77A46" w:rsidRPr="00B77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February, 2020</w:t>
      </w:r>
      <w:r w:rsidR="00B77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11:59pm</w:t>
      </w:r>
    </w:p>
    <w:p w14:paraId="59F31386" w14:textId="5D40E6AD" w:rsidR="003D3BAA" w:rsidRDefault="003D3BAA" w:rsidP="00F0207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Payment Details </w:t>
      </w:r>
    </w:p>
    <w:p w14:paraId="1DDE6360" w14:textId="3D2C1794" w:rsidR="003D3BAA" w:rsidRPr="003D3BAA" w:rsidRDefault="003D3BAA" w:rsidP="00F0207F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D3BAA">
        <w:rPr>
          <w:rFonts w:ascii="Times New Roman" w:hAnsi="Times New Roman" w:cs="Times New Roman"/>
          <w:b/>
          <w:bCs/>
          <w:color w:val="000000" w:themeColor="text1"/>
          <w:sz w:val="24"/>
        </w:rPr>
        <w:t>A/C Holder Name</w:t>
      </w:r>
      <w:r w:rsidRPr="003D3BAA">
        <w:rPr>
          <w:rFonts w:ascii="Times New Roman" w:hAnsi="Times New Roman" w:cs="Times New Roman"/>
          <w:color w:val="000000" w:themeColor="text1"/>
          <w:sz w:val="24"/>
        </w:rPr>
        <w:t>: Symbi</w:t>
      </w:r>
      <w:bookmarkStart w:id="0" w:name="_GoBack"/>
      <w:bookmarkEnd w:id="0"/>
      <w:r w:rsidRPr="003D3BAA">
        <w:rPr>
          <w:rFonts w:ascii="Times New Roman" w:hAnsi="Times New Roman" w:cs="Times New Roman"/>
          <w:color w:val="000000" w:themeColor="text1"/>
          <w:sz w:val="24"/>
        </w:rPr>
        <w:t>osis Law school Hyderabad</w:t>
      </w:r>
    </w:p>
    <w:p w14:paraId="4D464276" w14:textId="7DABCAB9" w:rsidR="003D3BAA" w:rsidRPr="003D3BAA" w:rsidRDefault="003D3BAA" w:rsidP="00F0207F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D3BAA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A/C No. </w:t>
      </w:r>
      <w:r w:rsidRPr="003D3BAA">
        <w:rPr>
          <w:rFonts w:ascii="Times New Roman" w:hAnsi="Times New Roman" w:cs="Times New Roman"/>
          <w:color w:val="000000" w:themeColor="text1"/>
          <w:sz w:val="24"/>
        </w:rPr>
        <w:t>216310100005057</w:t>
      </w:r>
    </w:p>
    <w:p w14:paraId="428D21EE" w14:textId="6F0BD920" w:rsidR="003D3BAA" w:rsidRDefault="003D3BAA" w:rsidP="00F0207F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D3BAA">
        <w:rPr>
          <w:rFonts w:ascii="Times New Roman" w:hAnsi="Times New Roman" w:cs="Times New Roman"/>
          <w:b/>
          <w:bCs/>
          <w:color w:val="000000" w:themeColor="text1"/>
          <w:sz w:val="24"/>
        </w:rPr>
        <w:t>Bank:</w:t>
      </w:r>
      <w:r w:rsidRPr="003D3BAA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E26A37">
        <w:rPr>
          <w:rFonts w:ascii="Times New Roman" w:hAnsi="Times New Roman" w:cs="Times New Roman"/>
          <w:color w:val="000000" w:themeColor="text1"/>
          <w:sz w:val="24"/>
        </w:rPr>
        <w:t>Andhra Bank</w:t>
      </w:r>
    </w:p>
    <w:p w14:paraId="34958A46" w14:textId="416AB4CF" w:rsidR="00E26A37" w:rsidRPr="00E26A37" w:rsidRDefault="00E26A37" w:rsidP="00F0207F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Branch: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Mamidipally</w:t>
      </w:r>
      <w:proofErr w:type="spellEnd"/>
    </w:p>
    <w:p w14:paraId="73505AA3" w14:textId="217C41DC" w:rsidR="003D3BAA" w:rsidRPr="003D3BAA" w:rsidRDefault="003D3BAA" w:rsidP="00F0207F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D3BAA">
        <w:rPr>
          <w:rFonts w:ascii="Times New Roman" w:hAnsi="Times New Roman" w:cs="Times New Roman"/>
          <w:b/>
          <w:bCs/>
          <w:color w:val="000000" w:themeColor="text1"/>
          <w:sz w:val="24"/>
        </w:rPr>
        <w:t>IFSC Code</w:t>
      </w:r>
      <w:r w:rsidRPr="003D3BAA">
        <w:rPr>
          <w:rFonts w:ascii="Times New Roman" w:hAnsi="Times New Roman" w:cs="Times New Roman"/>
          <w:color w:val="000000" w:themeColor="text1"/>
          <w:sz w:val="24"/>
        </w:rPr>
        <w:t>: ANDB0002163</w:t>
      </w:r>
    </w:p>
    <w:p w14:paraId="0ECEDC7B" w14:textId="35A74C55" w:rsidR="003D3BAA" w:rsidRDefault="003D3BAA" w:rsidP="00F0207F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D3BAA">
        <w:rPr>
          <w:rFonts w:ascii="Times New Roman" w:hAnsi="Times New Roman" w:cs="Times New Roman"/>
          <w:b/>
          <w:bCs/>
          <w:color w:val="000000" w:themeColor="text1"/>
          <w:sz w:val="24"/>
        </w:rPr>
        <w:t>Swift Code</w:t>
      </w:r>
      <w:r w:rsidRPr="003D3BAA">
        <w:rPr>
          <w:rFonts w:ascii="Times New Roman" w:hAnsi="Times New Roman" w:cs="Times New Roman"/>
          <w:color w:val="000000" w:themeColor="text1"/>
          <w:sz w:val="24"/>
        </w:rPr>
        <w:t>:  ANDBINBBHYD</w:t>
      </w:r>
    </w:p>
    <w:p w14:paraId="6E281844" w14:textId="77777777" w:rsidR="00E26A37" w:rsidRPr="003D3BAA" w:rsidRDefault="00E26A37" w:rsidP="00F0207F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D3DF7E5" w14:textId="4F506302" w:rsidR="00F0207F" w:rsidRPr="00B47CF8" w:rsidRDefault="00F0207F" w:rsidP="00F0207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B47CF8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Contact Details</w:t>
      </w:r>
    </w:p>
    <w:p w14:paraId="2D5BE475" w14:textId="77777777" w:rsidR="00F0207F" w:rsidRPr="00F0207F" w:rsidRDefault="00F0207F" w:rsidP="00F020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E-mail: cfact@slsh.edu.in</w:t>
      </w:r>
    </w:p>
    <w:p w14:paraId="3958354B" w14:textId="1337DC2C" w:rsidR="00F0207F" w:rsidRDefault="00F0207F" w:rsidP="00F020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0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Convenor:</w:t>
      </w: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3D3BA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proofErr w:type="spellEnd"/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7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Kishore</w:t>
      </w:r>
      <w:r w:rsidR="00B47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Kumar</w:t>
      </w: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, Faculty-in-charge, C-FACT.</w:t>
      </w:r>
    </w:p>
    <w:p w14:paraId="61063403" w14:textId="77777777" w:rsidR="00E26A37" w:rsidRPr="00F0207F" w:rsidRDefault="00E26A37" w:rsidP="00F020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016174" w14:textId="790B2F8C" w:rsidR="00F0207F" w:rsidRPr="00B47CF8" w:rsidRDefault="00F0207F" w:rsidP="00F0207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C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Member Coordinator</w:t>
      </w:r>
    </w:p>
    <w:p w14:paraId="38046580" w14:textId="6C7537EE" w:rsidR="00F0207F" w:rsidRPr="00F0207F" w:rsidRDefault="00447BEA" w:rsidP="00F020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>Aviral</w:t>
      </w:r>
      <w:r w:rsidR="00F0207F" w:rsidRPr="00F02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Arun - 9573961550</w:t>
      </w:r>
    </w:p>
    <w:p w14:paraId="1BB6A87C" w14:textId="77777777" w:rsidR="00F0207F" w:rsidRPr="00F0207F" w:rsidRDefault="00F0207F" w:rsidP="00F020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6A4D60" w14:textId="77777777" w:rsidR="009628FE" w:rsidRPr="00F0207F" w:rsidRDefault="009628FE" w:rsidP="008052E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628FE" w:rsidRPr="00F02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10D1"/>
    <w:multiLevelType w:val="multilevel"/>
    <w:tmpl w:val="B08446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EB217F"/>
    <w:multiLevelType w:val="multilevel"/>
    <w:tmpl w:val="7A7AF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C279B"/>
    <w:multiLevelType w:val="hybridMultilevel"/>
    <w:tmpl w:val="37F63A8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C10986"/>
    <w:multiLevelType w:val="hybridMultilevel"/>
    <w:tmpl w:val="2DA6C3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zMTayMDYyM7c0NTBW0lEKTi0uzszPAykwrAUA0cs+PSwAAAA="/>
  </w:docVars>
  <w:rsids>
    <w:rsidRoot w:val="008052EF"/>
    <w:rsid w:val="003A79B2"/>
    <w:rsid w:val="003D3BAA"/>
    <w:rsid w:val="00447BEA"/>
    <w:rsid w:val="008052EF"/>
    <w:rsid w:val="009628FE"/>
    <w:rsid w:val="00AB638E"/>
    <w:rsid w:val="00B47CF8"/>
    <w:rsid w:val="00B77A46"/>
    <w:rsid w:val="00D165C4"/>
    <w:rsid w:val="00E26A37"/>
    <w:rsid w:val="00F0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D54AE"/>
  <w15:chartTrackingRefBased/>
  <w15:docId w15:val="{86A67FE1-748B-419A-9637-3E4BC029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2E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38E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52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2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052E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805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AB63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38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AB638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B63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AB638E"/>
    <w:pPr>
      <w:tabs>
        <w:tab w:val="left" w:pos="1170"/>
      </w:tabs>
      <w:spacing w:after="100" w:line="276" w:lineRule="auto"/>
      <w:jc w:val="center"/>
    </w:pPr>
    <w:rPr>
      <w:rFonts w:ascii="Garamond" w:eastAsiaTheme="minorEastAsia" w:hAnsi="Garamond"/>
      <w:b/>
      <w:bCs/>
      <w:sz w:val="28"/>
      <w:szCs w:val="28"/>
      <w:lang w:val="en-US" w:eastAsia="ja-JP"/>
    </w:rPr>
  </w:style>
  <w:style w:type="table" w:styleId="TableGrid">
    <w:name w:val="Table Grid"/>
    <w:basedOn w:val="TableNormal"/>
    <w:uiPriority w:val="39"/>
    <w:rsid w:val="00AB638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79sCjouPWbPt25xx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naman tyagi</dc:creator>
  <cp:keywords/>
  <dc:description/>
  <cp:lastModifiedBy>Aviral Arun</cp:lastModifiedBy>
  <cp:revision>7</cp:revision>
  <dcterms:created xsi:type="dcterms:W3CDTF">2020-02-06T17:50:00Z</dcterms:created>
  <dcterms:modified xsi:type="dcterms:W3CDTF">2020-02-08T14:06:00Z</dcterms:modified>
</cp:coreProperties>
</file>