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F0" w:rsidRPr="00EF2337" w:rsidRDefault="00647CD5" w:rsidP="006046FC">
      <w:pPr>
        <w:jc w:val="center"/>
        <w:rPr>
          <w:rFonts w:ascii="Times New Roman" w:hAnsi="Times New Roman" w:cs="Times New Roman"/>
          <w:sz w:val="28"/>
          <w:szCs w:val="28"/>
        </w:rPr>
      </w:pPr>
      <w:r w:rsidRPr="00EF2337">
        <w:rPr>
          <w:rFonts w:ascii="Times New Roman" w:hAnsi="Times New Roman" w:cs="Times New Roman"/>
          <w:noProof/>
          <w:sz w:val="28"/>
          <w:szCs w:val="28"/>
        </w:rPr>
        <w:drawing>
          <wp:inline distT="0" distB="0" distL="0" distR="0" wp14:anchorId="12E627A1" wp14:editId="228B12D2">
            <wp:extent cx="2143125" cy="2143125"/>
            <wp:effectExtent l="19050" t="0" r="9525" b="0"/>
            <wp:docPr id="4" name="Picture 3"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stretch>
                      <a:fillRect/>
                    </a:stretch>
                  </pic:blipFill>
                  <pic:spPr>
                    <a:xfrm>
                      <a:off x="0" y="0"/>
                      <a:ext cx="2143125" cy="2143125"/>
                    </a:xfrm>
                    <a:prstGeom prst="rect">
                      <a:avLst/>
                    </a:prstGeom>
                  </pic:spPr>
                </pic:pic>
              </a:graphicData>
            </a:graphic>
          </wp:inline>
        </w:drawing>
      </w:r>
    </w:p>
    <w:p w:rsidR="00D479F0" w:rsidRPr="008F2652" w:rsidRDefault="00D479F0" w:rsidP="00D479F0">
      <w:pPr>
        <w:jc w:val="center"/>
        <w:rPr>
          <w:rFonts w:ascii="Times New Roman" w:hAnsi="Times New Roman" w:cs="Times New Roman"/>
          <w:b/>
          <w:sz w:val="32"/>
          <w:szCs w:val="32"/>
        </w:rPr>
      </w:pPr>
      <w:r w:rsidRPr="008F2652">
        <w:rPr>
          <w:rFonts w:ascii="Times New Roman" w:hAnsi="Times New Roman" w:cs="Times New Roman"/>
          <w:b/>
          <w:sz w:val="32"/>
          <w:szCs w:val="32"/>
        </w:rPr>
        <w:t>NATIONAL CONFERENCE</w:t>
      </w:r>
    </w:p>
    <w:p w:rsidR="00D479F0" w:rsidRPr="008F2652" w:rsidRDefault="00D479F0" w:rsidP="00D479F0">
      <w:pPr>
        <w:jc w:val="center"/>
        <w:rPr>
          <w:rFonts w:ascii="Times New Roman" w:hAnsi="Times New Roman" w:cs="Times New Roman"/>
          <w:b/>
          <w:sz w:val="32"/>
          <w:szCs w:val="32"/>
        </w:rPr>
      </w:pPr>
      <w:r w:rsidRPr="008F2652">
        <w:rPr>
          <w:rFonts w:ascii="Times New Roman" w:hAnsi="Times New Roman" w:cs="Times New Roman"/>
          <w:b/>
          <w:sz w:val="32"/>
          <w:szCs w:val="32"/>
        </w:rPr>
        <w:t>ON</w:t>
      </w:r>
    </w:p>
    <w:p w:rsidR="00D479F0" w:rsidRPr="008F2652" w:rsidRDefault="001B1474" w:rsidP="006046FC">
      <w:pPr>
        <w:jc w:val="center"/>
        <w:rPr>
          <w:rFonts w:ascii="Times New Roman" w:hAnsi="Times New Roman" w:cs="Times New Roman"/>
          <w:b/>
          <w:sz w:val="32"/>
          <w:szCs w:val="32"/>
        </w:rPr>
      </w:pPr>
      <w:r w:rsidRPr="008F2652">
        <w:rPr>
          <w:rFonts w:ascii="Times New Roman" w:hAnsi="Times New Roman" w:cs="Times New Roman"/>
          <w:b/>
          <w:sz w:val="32"/>
          <w:szCs w:val="32"/>
        </w:rPr>
        <w:t>“CRIME</w:t>
      </w:r>
      <w:r w:rsidR="00D479F0" w:rsidRPr="008F2652">
        <w:rPr>
          <w:rFonts w:ascii="Times New Roman" w:hAnsi="Times New Roman" w:cs="Times New Roman"/>
          <w:b/>
          <w:sz w:val="32"/>
          <w:szCs w:val="32"/>
        </w:rPr>
        <w:t xml:space="preserve"> AGAINST </w:t>
      </w:r>
      <w:r w:rsidRPr="008F2652">
        <w:rPr>
          <w:rFonts w:ascii="Times New Roman" w:hAnsi="Times New Roman" w:cs="Times New Roman"/>
          <w:b/>
          <w:sz w:val="32"/>
          <w:szCs w:val="32"/>
        </w:rPr>
        <w:t>WOMEN”</w:t>
      </w:r>
    </w:p>
    <w:p w:rsidR="00D479F0" w:rsidRDefault="00D479F0" w:rsidP="00D479F0">
      <w:pPr>
        <w:jc w:val="center"/>
        <w:rPr>
          <w:rFonts w:ascii="Times New Roman" w:hAnsi="Times New Roman" w:cs="Times New Roman"/>
          <w:b/>
          <w:bCs/>
          <w:sz w:val="28"/>
          <w:szCs w:val="28"/>
        </w:rPr>
      </w:pPr>
      <w:r w:rsidRPr="00EF2337">
        <w:rPr>
          <w:rFonts w:ascii="Times New Roman" w:hAnsi="Times New Roman" w:cs="Times New Roman"/>
          <w:b/>
          <w:bCs/>
          <w:sz w:val="28"/>
          <w:szCs w:val="28"/>
        </w:rPr>
        <w:t>Organised by:</w:t>
      </w:r>
    </w:p>
    <w:p w:rsidR="00C16482" w:rsidRPr="00A6490D" w:rsidRDefault="00C16482" w:rsidP="00D479F0">
      <w:pPr>
        <w:jc w:val="center"/>
        <w:rPr>
          <w:rFonts w:ascii="Times New Roman" w:hAnsi="Times New Roman" w:cs="Times New Roman"/>
          <w:b/>
          <w:bCs/>
          <w:sz w:val="32"/>
          <w:szCs w:val="32"/>
        </w:rPr>
      </w:pPr>
      <w:r w:rsidRPr="00A6490D">
        <w:rPr>
          <w:rFonts w:ascii="Times New Roman" w:hAnsi="Times New Roman" w:cs="Times New Roman"/>
          <w:b/>
          <w:bCs/>
          <w:sz w:val="32"/>
          <w:szCs w:val="32"/>
        </w:rPr>
        <w:t>SCHOOL OF LAW</w:t>
      </w:r>
    </w:p>
    <w:p w:rsidR="00D479F0" w:rsidRPr="00A6490D" w:rsidRDefault="00131413" w:rsidP="00D479F0">
      <w:pPr>
        <w:jc w:val="center"/>
        <w:rPr>
          <w:rFonts w:ascii="Times New Roman" w:hAnsi="Times New Roman" w:cs="Times New Roman"/>
          <w:b/>
          <w:bCs/>
          <w:sz w:val="32"/>
          <w:szCs w:val="32"/>
        </w:rPr>
      </w:pPr>
      <w:r w:rsidRPr="00A6490D">
        <w:rPr>
          <w:rFonts w:ascii="Times New Roman" w:hAnsi="Times New Roman" w:cs="Times New Roman"/>
          <w:b/>
          <w:bCs/>
          <w:sz w:val="32"/>
          <w:szCs w:val="32"/>
        </w:rPr>
        <w:t xml:space="preserve">LINGAYA’S </w:t>
      </w:r>
      <w:r w:rsidR="00846311" w:rsidRPr="00A6490D">
        <w:rPr>
          <w:rFonts w:ascii="Times New Roman" w:hAnsi="Times New Roman" w:cs="Times New Roman"/>
          <w:b/>
          <w:bCs/>
          <w:sz w:val="32"/>
          <w:szCs w:val="32"/>
        </w:rPr>
        <w:t>VIDYAPEETH,</w:t>
      </w:r>
      <w:r w:rsidR="00D479F0" w:rsidRPr="00A6490D">
        <w:rPr>
          <w:rFonts w:ascii="Times New Roman" w:hAnsi="Times New Roman" w:cs="Times New Roman"/>
          <w:b/>
          <w:bCs/>
          <w:sz w:val="32"/>
          <w:szCs w:val="32"/>
        </w:rPr>
        <w:t xml:space="preserve"> FARIDABAD</w:t>
      </w:r>
    </w:p>
    <w:p w:rsidR="00C01C0D" w:rsidRPr="00EF2337" w:rsidRDefault="00095C72" w:rsidP="00D479F0">
      <w:pPr>
        <w:jc w:val="center"/>
        <w:rPr>
          <w:rFonts w:ascii="Times New Roman" w:hAnsi="Times New Roman" w:cs="Times New Roman"/>
          <w:sz w:val="28"/>
          <w:szCs w:val="28"/>
        </w:rPr>
      </w:pPr>
      <w:r>
        <w:rPr>
          <w:rFonts w:ascii="Times New Roman" w:hAnsi="Times New Roman" w:cs="Times New Roman"/>
          <w:sz w:val="28"/>
          <w:szCs w:val="28"/>
        </w:rPr>
        <w:t>In a</w:t>
      </w:r>
      <w:r w:rsidR="00C01C0D" w:rsidRPr="00EF2337">
        <w:rPr>
          <w:rFonts w:ascii="Times New Roman" w:hAnsi="Times New Roman" w:cs="Times New Roman"/>
          <w:sz w:val="28"/>
          <w:szCs w:val="28"/>
        </w:rPr>
        <w:t>ssociation</w:t>
      </w:r>
      <w:r w:rsidR="00275725" w:rsidRPr="00EF2337">
        <w:rPr>
          <w:rFonts w:ascii="Times New Roman" w:hAnsi="Times New Roman" w:cs="Times New Roman"/>
          <w:sz w:val="28"/>
          <w:szCs w:val="28"/>
        </w:rPr>
        <w:t xml:space="preserve"> with</w:t>
      </w:r>
      <w:r w:rsidR="00D479F0" w:rsidRPr="00EF2337">
        <w:rPr>
          <w:rFonts w:ascii="Times New Roman" w:hAnsi="Times New Roman" w:cs="Times New Roman"/>
          <w:sz w:val="28"/>
          <w:szCs w:val="28"/>
        </w:rPr>
        <w:t>:</w:t>
      </w:r>
    </w:p>
    <w:p w:rsidR="00D479F0" w:rsidRPr="00EF2337" w:rsidRDefault="00D479F0" w:rsidP="00D479F0">
      <w:pPr>
        <w:jc w:val="center"/>
        <w:rPr>
          <w:rFonts w:ascii="Times New Roman" w:hAnsi="Times New Roman" w:cs="Times New Roman"/>
          <w:sz w:val="28"/>
          <w:szCs w:val="28"/>
        </w:rPr>
      </w:pPr>
      <w:r w:rsidRPr="00EF2337">
        <w:rPr>
          <w:rFonts w:ascii="Times New Roman" w:hAnsi="Times New Roman" w:cs="Times New Roman"/>
          <w:noProof/>
          <w:sz w:val="28"/>
          <w:szCs w:val="28"/>
        </w:rPr>
        <w:drawing>
          <wp:inline distT="0" distB="0" distL="0" distR="0" wp14:anchorId="4C5DD921" wp14:editId="475FB4D5">
            <wp:extent cx="1407353" cy="1319514"/>
            <wp:effectExtent l="19050" t="0" r="2347" b="0"/>
            <wp:docPr id="2" name="Picture 2" descr="C:\Users\user\Desktop\hscw-logo-6808c00b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hscw-logo-6808c00be8.png"/>
                    <pic:cNvPicPr>
                      <a:picLocks noChangeAspect="1" noChangeArrowheads="1"/>
                    </pic:cNvPicPr>
                  </pic:nvPicPr>
                  <pic:blipFill>
                    <a:blip r:embed="rId10"/>
                    <a:srcRect/>
                    <a:stretch>
                      <a:fillRect/>
                    </a:stretch>
                  </pic:blipFill>
                  <pic:spPr bwMode="auto">
                    <a:xfrm>
                      <a:off x="0" y="0"/>
                      <a:ext cx="1407261" cy="1319428"/>
                    </a:xfrm>
                    <a:prstGeom prst="rect">
                      <a:avLst/>
                    </a:prstGeom>
                    <a:noFill/>
                    <a:ln w="9525">
                      <a:noFill/>
                      <a:miter lim="800000"/>
                      <a:headEnd/>
                      <a:tailEnd/>
                    </a:ln>
                  </pic:spPr>
                </pic:pic>
              </a:graphicData>
            </a:graphic>
          </wp:inline>
        </w:drawing>
      </w:r>
    </w:p>
    <w:p w:rsidR="00C01C0D" w:rsidRPr="00EF2337" w:rsidRDefault="00846311" w:rsidP="006046FC">
      <w:pPr>
        <w:jc w:val="center"/>
        <w:rPr>
          <w:rFonts w:ascii="Times New Roman" w:hAnsi="Times New Roman" w:cs="Times New Roman"/>
          <w:b/>
          <w:bCs/>
          <w:sz w:val="28"/>
          <w:szCs w:val="28"/>
        </w:rPr>
      </w:pPr>
      <w:r w:rsidRPr="00EF2337">
        <w:rPr>
          <w:rFonts w:ascii="Times New Roman" w:hAnsi="Times New Roman" w:cs="Times New Roman"/>
          <w:b/>
          <w:bCs/>
          <w:sz w:val="28"/>
          <w:szCs w:val="28"/>
        </w:rPr>
        <w:t>HARYANA STATE</w:t>
      </w:r>
      <w:r w:rsidR="006046FC" w:rsidRPr="00EF2337">
        <w:rPr>
          <w:rFonts w:ascii="Times New Roman" w:hAnsi="Times New Roman" w:cs="Times New Roman"/>
          <w:b/>
          <w:bCs/>
          <w:sz w:val="28"/>
          <w:szCs w:val="28"/>
        </w:rPr>
        <w:t xml:space="preserve"> </w:t>
      </w:r>
      <w:r w:rsidR="00C01C0D" w:rsidRPr="00EF2337">
        <w:rPr>
          <w:rFonts w:ascii="Times New Roman" w:hAnsi="Times New Roman" w:cs="Times New Roman"/>
          <w:b/>
          <w:bCs/>
          <w:sz w:val="28"/>
          <w:szCs w:val="28"/>
        </w:rPr>
        <w:t>COMMISSION</w:t>
      </w:r>
      <w:r w:rsidR="006046FC" w:rsidRPr="00EF2337">
        <w:rPr>
          <w:rFonts w:ascii="Times New Roman" w:hAnsi="Times New Roman" w:cs="Times New Roman"/>
          <w:b/>
          <w:bCs/>
          <w:sz w:val="28"/>
          <w:szCs w:val="28"/>
        </w:rPr>
        <w:t xml:space="preserve"> FOR WOMEN</w:t>
      </w:r>
    </w:p>
    <w:p w:rsidR="006046FC" w:rsidRPr="00EF2337" w:rsidRDefault="006046FC" w:rsidP="006046FC">
      <w:pPr>
        <w:jc w:val="center"/>
        <w:rPr>
          <w:rFonts w:ascii="Times New Roman" w:hAnsi="Times New Roman" w:cs="Times New Roman"/>
          <w:sz w:val="28"/>
          <w:szCs w:val="28"/>
        </w:rPr>
      </w:pPr>
      <w:r w:rsidRPr="00EF2337">
        <w:rPr>
          <w:rFonts w:ascii="Times New Roman" w:hAnsi="Times New Roman" w:cs="Times New Roman"/>
          <w:sz w:val="28"/>
          <w:szCs w:val="28"/>
        </w:rPr>
        <w:t>Publication Partner:</w:t>
      </w:r>
    </w:p>
    <w:p w:rsidR="006046FC" w:rsidRPr="00EF2337" w:rsidRDefault="003162E2" w:rsidP="006046FC">
      <w:pPr>
        <w:jc w:val="center"/>
        <w:rPr>
          <w:rFonts w:ascii="Times New Roman" w:hAnsi="Times New Roman" w:cs="Times New Roman"/>
          <w:color w:val="E0A07B" w:themeColor="accent4" w:themeTint="99"/>
          <w:sz w:val="28"/>
          <w:szCs w:val="28"/>
        </w:rPr>
      </w:pPr>
      <w:r w:rsidRPr="00EF2337">
        <w:rPr>
          <w:rFonts w:ascii="Times New Roman" w:hAnsi="Times New Roman" w:cs="Times New Roman"/>
          <w:noProof/>
          <w:color w:val="E0A07B" w:themeColor="accent4" w:themeTint="99"/>
          <w:sz w:val="28"/>
          <w:szCs w:val="28"/>
        </w:rPr>
        <w:drawing>
          <wp:inline distT="0" distB="0" distL="0" distR="0" wp14:anchorId="25149848" wp14:editId="2222C512">
            <wp:extent cx="1562582" cy="1374691"/>
            <wp:effectExtent l="0" t="0" r="0" b="0"/>
            <wp:docPr id="1" name="Picture 3" descr="C:\Users\user\Desktop\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wnload (3).png"/>
                    <pic:cNvPicPr>
                      <a:picLocks noChangeAspect="1" noChangeArrowheads="1"/>
                    </pic:cNvPicPr>
                  </pic:nvPicPr>
                  <pic:blipFill>
                    <a:blip r:embed="rId11"/>
                    <a:srcRect/>
                    <a:stretch>
                      <a:fillRect/>
                    </a:stretch>
                  </pic:blipFill>
                  <pic:spPr bwMode="auto">
                    <a:xfrm>
                      <a:off x="0" y="0"/>
                      <a:ext cx="1567446" cy="1378970"/>
                    </a:xfrm>
                    <a:prstGeom prst="rect">
                      <a:avLst/>
                    </a:prstGeom>
                    <a:noFill/>
                    <a:ln w="9525">
                      <a:noFill/>
                      <a:miter lim="800000"/>
                      <a:headEnd/>
                      <a:tailEnd/>
                    </a:ln>
                  </pic:spPr>
                </pic:pic>
              </a:graphicData>
            </a:graphic>
          </wp:inline>
        </w:drawing>
      </w:r>
    </w:p>
    <w:p w:rsidR="006046FC" w:rsidRPr="00EF2337" w:rsidRDefault="006046FC" w:rsidP="00C01C0D">
      <w:pPr>
        <w:rPr>
          <w:rFonts w:ascii="Times New Roman" w:hAnsi="Times New Roman" w:cs="Times New Roman"/>
          <w:sz w:val="28"/>
          <w:szCs w:val="28"/>
        </w:rPr>
      </w:pPr>
    </w:p>
    <w:p w:rsidR="00EB02C9" w:rsidRDefault="00EF6133" w:rsidP="00C01C0D">
      <w:pPr>
        <w:rPr>
          <w:rFonts w:ascii="Times New Roman" w:eastAsia="Book Antiqua" w:hAnsi="Times New Roman" w:cs="Times New Roman"/>
          <w:sz w:val="28"/>
          <w:szCs w:val="28"/>
        </w:rPr>
      </w:pPr>
      <w:r w:rsidRPr="00EF2337">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954BC75" wp14:editId="22CEAC52">
                <wp:simplePos x="0" y="0"/>
                <wp:positionH relativeFrom="column">
                  <wp:posOffset>-914400</wp:posOffset>
                </wp:positionH>
                <wp:positionV relativeFrom="paragraph">
                  <wp:posOffset>144804</wp:posOffset>
                </wp:positionV>
                <wp:extent cx="7766685" cy="347241"/>
                <wp:effectExtent l="0" t="0" r="24765" b="342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685" cy="347241"/>
                        </a:xfrm>
                        <a:prstGeom prst="rect">
                          <a:avLst/>
                        </a:prstGeom>
                        <a:solidFill>
                          <a:schemeClr val="accent4">
                            <a:lumMod val="100000"/>
                            <a:lumOff val="0"/>
                          </a:schemeClr>
                        </a:soli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6046FC" w:rsidRPr="006046FC" w:rsidRDefault="006046FC" w:rsidP="006046FC">
                            <w:pPr>
                              <w:jc w:val="center"/>
                              <w:rPr>
                                <w:rFonts w:ascii="Times New Roman" w:hAnsi="Times New Roman" w:cs="Times New Roman"/>
                                <w:color w:val="FFFFFF" w:themeColor="background1"/>
                                <w:sz w:val="32"/>
                                <w:szCs w:val="32"/>
                              </w:rPr>
                            </w:pPr>
                            <w:r w:rsidRPr="006046FC">
                              <w:rPr>
                                <w:rFonts w:ascii="Book Antiqua" w:eastAsia="Book Antiqua" w:hAnsi="Book Antiqua"/>
                                <w:b/>
                                <w:color w:val="FFFFFF" w:themeColor="background1"/>
                                <w:sz w:val="28"/>
                              </w:rPr>
                              <w:t>ABOUT THE UNIVERSITY</w:t>
                            </w:r>
                          </w:p>
                          <w:p w:rsidR="006046FC" w:rsidRDefault="006046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1.4pt;width:611.5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" fillcolor="#c4652d [3207]" stroked="f" strokecolor="#f2f2f2 [3041]" strokeweight="3pt">
                <v:shadow on="t" color="#613216 [1607]" opacity=".5" offset="1pt"/>
                <v:textbox>
                  <w:txbxContent>
                    <w:p w:rsidR="006046FC" w:rsidRPr="006046FC" w:rsidRDefault="006046FC" w:rsidP="006046FC">
                      <w:pPr>
                        <w:jc w:val="center"/>
                        <w:rPr>
                          <w:rFonts w:ascii="Times New Roman" w:hAnsi="Times New Roman" w:cs="Times New Roman"/>
                          <w:color w:val="FFFFFF" w:themeColor="background1"/>
                          <w:sz w:val="32"/>
                          <w:szCs w:val="32"/>
                        </w:rPr>
                      </w:pPr>
                      <w:r w:rsidRPr="006046FC">
                        <w:rPr>
                          <w:rFonts w:ascii="Book Antiqua" w:eastAsia="Book Antiqua" w:hAnsi="Book Antiqua"/>
                          <w:b/>
                          <w:color w:val="FFFFFF" w:themeColor="background1"/>
                          <w:sz w:val="28"/>
                        </w:rPr>
                        <w:t>ABOUT THE UNIVERSITY</w:t>
                      </w:r>
                    </w:p>
                    <w:p w:rsidR="006046FC" w:rsidRDefault="006046FC"/>
                  </w:txbxContent>
                </v:textbox>
              </v:rect>
            </w:pict>
          </mc:Fallback>
        </mc:AlternateContent>
      </w:r>
    </w:p>
    <w:p w:rsidR="00EB02C9" w:rsidRDefault="00EB02C9" w:rsidP="00C01C0D">
      <w:pPr>
        <w:rPr>
          <w:rFonts w:ascii="Times New Roman" w:eastAsia="Book Antiqua" w:hAnsi="Times New Roman" w:cs="Times New Roman"/>
          <w:sz w:val="28"/>
          <w:szCs w:val="28"/>
        </w:rPr>
      </w:pPr>
    </w:p>
    <w:p w:rsidR="00773F4C" w:rsidRPr="00EF2337" w:rsidRDefault="006E2AB8" w:rsidP="00C01C0D">
      <w:pPr>
        <w:rPr>
          <w:rFonts w:ascii="Times New Roman" w:eastAsia="Book Antiqua" w:hAnsi="Times New Roman" w:cs="Times New Roman"/>
          <w:sz w:val="28"/>
          <w:szCs w:val="28"/>
        </w:rPr>
      </w:pPr>
      <w:r w:rsidRPr="00C16482">
        <w:rPr>
          <w:rFonts w:ascii="Times New Roman" w:eastAsia="Book Antiqua" w:hAnsi="Times New Roman" w:cs="Times New Roman"/>
          <w:b/>
          <w:sz w:val="28"/>
          <w:szCs w:val="28"/>
        </w:rPr>
        <w:t>Lingaya’s Vidyapeeth</w:t>
      </w:r>
      <w:r w:rsidRPr="00EF2337">
        <w:rPr>
          <w:rFonts w:ascii="Times New Roman" w:eastAsia="Book Antiqua" w:hAnsi="Times New Roman" w:cs="Times New Roman"/>
          <w:sz w:val="28"/>
          <w:szCs w:val="28"/>
        </w:rPr>
        <w:t xml:space="preserve"> is a deemed to be University u/s.3 of UGC Act, 1956, Govt. of India</w:t>
      </w:r>
      <w:r w:rsidR="00FD4108">
        <w:rPr>
          <w:rFonts w:ascii="Times New Roman" w:eastAsia="Book Antiqua" w:hAnsi="Times New Roman" w:cs="Times New Roman"/>
          <w:sz w:val="28"/>
          <w:szCs w:val="28"/>
        </w:rPr>
        <w:t>,</w:t>
      </w:r>
      <w:r w:rsidRPr="00EF2337">
        <w:rPr>
          <w:rFonts w:ascii="Times New Roman" w:eastAsia="Book Antiqua" w:hAnsi="Times New Roman" w:cs="Times New Roman"/>
          <w:sz w:val="28"/>
          <w:szCs w:val="28"/>
        </w:rPr>
        <w:t xml:space="preserve"> NAAC Accredited</w:t>
      </w:r>
      <w:r w:rsidR="00FD4108">
        <w:rPr>
          <w:rFonts w:ascii="Times New Roman" w:eastAsia="Book Antiqua" w:hAnsi="Times New Roman" w:cs="Times New Roman"/>
          <w:sz w:val="28"/>
          <w:szCs w:val="28"/>
        </w:rPr>
        <w:t>, a</w:t>
      </w:r>
      <w:r w:rsidRPr="00EF2337">
        <w:rPr>
          <w:rFonts w:ascii="Times New Roman" w:eastAsia="Book Antiqua" w:hAnsi="Times New Roman" w:cs="Times New Roman"/>
          <w:sz w:val="28"/>
          <w:szCs w:val="28"/>
        </w:rPr>
        <w:t xml:space="preserve">pproved by Bar Council of India.  </w:t>
      </w:r>
    </w:p>
    <w:p w:rsidR="00773F4C" w:rsidRPr="00EF2337" w:rsidRDefault="00773F4C" w:rsidP="00773F4C">
      <w:pPr>
        <w:rPr>
          <w:rFonts w:ascii="Times New Roman" w:eastAsia="Book Antiqua" w:hAnsi="Times New Roman" w:cs="Times New Roman"/>
          <w:sz w:val="28"/>
          <w:szCs w:val="28"/>
        </w:rPr>
      </w:pPr>
    </w:p>
    <w:p w:rsidR="00773F4C" w:rsidRPr="00EF2337" w:rsidRDefault="00773F4C" w:rsidP="00773F4C">
      <w:pPr>
        <w:rPr>
          <w:rFonts w:ascii="Times New Roman" w:eastAsia="Book Antiqua" w:hAnsi="Times New Roman" w:cs="Times New Roman"/>
          <w:b/>
          <w:sz w:val="28"/>
          <w:szCs w:val="28"/>
        </w:rPr>
      </w:pPr>
      <w:r w:rsidRPr="00EF2337">
        <w:rPr>
          <w:rFonts w:ascii="Times New Roman" w:eastAsia="Book Antiqua" w:hAnsi="Times New Roman" w:cs="Times New Roman"/>
          <w:b/>
          <w:sz w:val="28"/>
          <w:szCs w:val="28"/>
        </w:rPr>
        <w:t>ABOUT SCHOOL OF LAW</w:t>
      </w:r>
      <w:r w:rsidR="00C16482">
        <w:rPr>
          <w:rFonts w:ascii="Times New Roman" w:eastAsia="Book Antiqua" w:hAnsi="Times New Roman" w:cs="Times New Roman"/>
          <w:b/>
          <w:sz w:val="28"/>
          <w:szCs w:val="28"/>
        </w:rPr>
        <w:t>, LINGAYA’S VIDYAPEETH</w:t>
      </w:r>
    </w:p>
    <w:p w:rsidR="00FA12AE" w:rsidRPr="00C16482" w:rsidRDefault="00FA12AE" w:rsidP="00FA12AE">
      <w:pPr>
        <w:jc w:val="both"/>
        <w:rPr>
          <w:rFonts w:ascii="Times New Roman" w:hAnsi="Times New Roman" w:cs="Times New Roman"/>
          <w:sz w:val="28"/>
          <w:szCs w:val="28"/>
        </w:rPr>
      </w:pPr>
      <w:r w:rsidRPr="00C16482">
        <w:rPr>
          <w:rFonts w:ascii="Times New Roman" w:hAnsi="Times New Roman" w:cs="Times New Roman"/>
          <w:sz w:val="28"/>
          <w:szCs w:val="28"/>
        </w:rPr>
        <w:t xml:space="preserve">School of Law, Lingaya’s </w:t>
      </w:r>
      <w:r w:rsidR="00F84E54" w:rsidRPr="00C16482">
        <w:rPr>
          <w:rFonts w:ascii="Times New Roman" w:hAnsi="Times New Roman" w:cs="Times New Roman"/>
          <w:sz w:val="28"/>
          <w:szCs w:val="28"/>
        </w:rPr>
        <w:t>Vidyapeeth,</w:t>
      </w:r>
      <w:r w:rsidRPr="00C16482">
        <w:rPr>
          <w:rFonts w:ascii="Times New Roman" w:hAnsi="Times New Roman" w:cs="Times New Roman"/>
          <w:sz w:val="28"/>
          <w:szCs w:val="28"/>
        </w:rPr>
        <w:t xml:space="preserve"> is a</w:t>
      </w:r>
      <w:r w:rsidR="00773F4C" w:rsidRPr="00C16482">
        <w:rPr>
          <w:rFonts w:ascii="Times New Roman" w:hAnsi="Times New Roman" w:cs="Times New Roman"/>
          <w:sz w:val="28"/>
          <w:szCs w:val="28"/>
        </w:rPr>
        <w:t xml:space="preserve"> center of excellence in the field of legal education and research, </w:t>
      </w:r>
      <w:r w:rsidRPr="00C16482">
        <w:rPr>
          <w:rFonts w:ascii="Times New Roman" w:hAnsi="Times New Roman" w:cs="Times New Roman"/>
          <w:sz w:val="28"/>
          <w:szCs w:val="28"/>
        </w:rPr>
        <w:t>which aims for holistic growth of students to make them successful legal professionals. We also shoulder our social</w:t>
      </w:r>
      <w:r w:rsidR="00773F4C" w:rsidRPr="00C16482">
        <w:rPr>
          <w:rFonts w:ascii="Times New Roman" w:hAnsi="Times New Roman" w:cs="Times New Roman"/>
          <w:sz w:val="28"/>
          <w:szCs w:val="28"/>
        </w:rPr>
        <w:t xml:space="preserve"> re</w:t>
      </w:r>
      <w:r w:rsidRPr="00C16482">
        <w:rPr>
          <w:rFonts w:ascii="Times New Roman" w:hAnsi="Times New Roman" w:cs="Times New Roman"/>
          <w:sz w:val="28"/>
          <w:szCs w:val="28"/>
        </w:rPr>
        <w:t>sponsibility to reach out to all</w:t>
      </w:r>
      <w:r w:rsidR="00773F4C" w:rsidRPr="00C16482">
        <w:rPr>
          <w:rFonts w:ascii="Times New Roman" w:hAnsi="Times New Roman" w:cs="Times New Roman"/>
          <w:sz w:val="28"/>
          <w:szCs w:val="28"/>
        </w:rPr>
        <w:t xml:space="preserve"> sections of the society through our legal service programs.</w:t>
      </w:r>
    </w:p>
    <w:p w:rsidR="00773F4C" w:rsidRPr="00C16482" w:rsidRDefault="00FA12AE" w:rsidP="00FA12AE">
      <w:pPr>
        <w:jc w:val="both"/>
        <w:rPr>
          <w:rFonts w:ascii="Times New Roman" w:hAnsi="Times New Roman" w:cs="Times New Roman"/>
          <w:sz w:val="28"/>
          <w:szCs w:val="28"/>
        </w:rPr>
      </w:pPr>
      <w:r w:rsidRPr="00C16482">
        <w:rPr>
          <w:rFonts w:ascii="Times New Roman" w:hAnsi="Times New Roman" w:cs="Times New Roman"/>
          <w:sz w:val="28"/>
          <w:szCs w:val="28"/>
        </w:rPr>
        <w:t>We strive to build strong legal professionals who are sensitive towards the</w:t>
      </w:r>
      <w:r w:rsidR="00773F4C" w:rsidRPr="00C16482">
        <w:rPr>
          <w:rFonts w:ascii="Times New Roman" w:hAnsi="Times New Roman" w:cs="Times New Roman"/>
          <w:sz w:val="28"/>
          <w:szCs w:val="28"/>
        </w:rPr>
        <w:t xml:space="preserve"> socio -legal problems facing </w:t>
      </w:r>
      <w:r w:rsidRPr="00C16482">
        <w:rPr>
          <w:rFonts w:ascii="Times New Roman" w:hAnsi="Times New Roman" w:cs="Times New Roman"/>
          <w:sz w:val="28"/>
          <w:szCs w:val="28"/>
        </w:rPr>
        <w:t>our</w:t>
      </w:r>
      <w:r w:rsidR="00773F4C" w:rsidRPr="00C16482">
        <w:rPr>
          <w:rFonts w:ascii="Times New Roman" w:hAnsi="Times New Roman" w:cs="Times New Roman"/>
          <w:sz w:val="28"/>
          <w:szCs w:val="28"/>
        </w:rPr>
        <w:t xml:space="preserve"> country</w:t>
      </w:r>
      <w:r w:rsidRPr="00C16482">
        <w:rPr>
          <w:rFonts w:ascii="Times New Roman" w:hAnsi="Times New Roman" w:cs="Times New Roman"/>
          <w:sz w:val="28"/>
          <w:szCs w:val="28"/>
        </w:rPr>
        <w:t xml:space="preserve"> and who have skills to combat the same</w:t>
      </w:r>
      <w:r w:rsidR="00773F4C" w:rsidRPr="00C16482">
        <w:rPr>
          <w:rFonts w:ascii="Times New Roman" w:hAnsi="Times New Roman" w:cs="Times New Roman"/>
          <w:sz w:val="28"/>
          <w:szCs w:val="28"/>
        </w:rPr>
        <w:t>.</w:t>
      </w:r>
    </w:p>
    <w:p w:rsidR="00773F4C" w:rsidRPr="00C16482" w:rsidRDefault="00FA12AE" w:rsidP="00773F4C">
      <w:pPr>
        <w:pStyle w:val="NormalWeb"/>
        <w:shd w:val="clear" w:color="auto" w:fill="FFFFFF"/>
        <w:spacing w:before="0" w:beforeAutospacing="0" w:after="0" w:afterAutospacing="0" w:line="360" w:lineRule="auto"/>
        <w:rPr>
          <w:rFonts w:eastAsiaTheme="minorEastAsia"/>
          <w:sz w:val="28"/>
          <w:szCs w:val="28"/>
        </w:rPr>
      </w:pPr>
      <w:r w:rsidRPr="00C16482">
        <w:rPr>
          <w:rFonts w:eastAsiaTheme="minorEastAsia"/>
          <w:sz w:val="28"/>
          <w:szCs w:val="28"/>
        </w:rPr>
        <w:t>We also</w:t>
      </w:r>
      <w:r w:rsidR="00773F4C" w:rsidRPr="00C16482">
        <w:rPr>
          <w:rFonts w:eastAsiaTheme="minorEastAsia"/>
          <w:sz w:val="28"/>
          <w:szCs w:val="28"/>
        </w:rPr>
        <w:t xml:space="preserve"> endeavor persistently to work towards developing our intellectual assets; the faculty</w:t>
      </w:r>
      <w:r w:rsidRPr="00C16482">
        <w:rPr>
          <w:rFonts w:eastAsiaTheme="minorEastAsia"/>
          <w:sz w:val="28"/>
          <w:szCs w:val="28"/>
        </w:rPr>
        <w:t>,</w:t>
      </w:r>
      <w:r w:rsidR="00773F4C" w:rsidRPr="00C16482">
        <w:rPr>
          <w:rFonts w:eastAsiaTheme="minorEastAsia"/>
          <w:sz w:val="28"/>
          <w:szCs w:val="28"/>
        </w:rPr>
        <w:t xml:space="preserve"> by exposing them to global legal practices which will ultimately get translated into their teaching.</w:t>
      </w:r>
    </w:p>
    <w:p w:rsidR="00773F4C" w:rsidRPr="00EF2337" w:rsidRDefault="00773F4C" w:rsidP="00C01C0D">
      <w:pPr>
        <w:rPr>
          <w:rFonts w:ascii="Times New Roman" w:eastAsia="Book Antiqua" w:hAnsi="Times New Roman" w:cs="Times New Roman"/>
          <w:sz w:val="28"/>
          <w:szCs w:val="28"/>
        </w:rPr>
      </w:pPr>
    </w:p>
    <w:p w:rsidR="00773F4C" w:rsidRPr="00EF2337" w:rsidRDefault="00773F4C" w:rsidP="00C01C0D">
      <w:pPr>
        <w:rPr>
          <w:rFonts w:ascii="Times New Roman" w:eastAsia="Book Antiqua" w:hAnsi="Times New Roman" w:cs="Times New Roman"/>
          <w:sz w:val="28"/>
          <w:szCs w:val="28"/>
        </w:rPr>
      </w:pPr>
    </w:p>
    <w:p w:rsidR="00C01C0D" w:rsidRPr="00EF2337" w:rsidRDefault="0039593C" w:rsidP="00C01C0D">
      <w:pPr>
        <w:rPr>
          <w:rFonts w:ascii="Times New Roman" w:eastAsia="Book Antiqua" w:hAnsi="Times New Roman" w:cs="Times New Roman"/>
          <w:b/>
          <w:sz w:val="28"/>
          <w:szCs w:val="28"/>
        </w:rPr>
      </w:pPr>
      <w:r w:rsidRPr="00EF2337">
        <w:rPr>
          <w:rFonts w:ascii="Times New Roman" w:eastAsia="Book Antiqua" w:hAnsi="Times New Roman" w:cs="Times New Roman"/>
          <w:b/>
          <w:noProof/>
          <w:sz w:val="28"/>
          <w:szCs w:val="28"/>
        </w:rPr>
        <mc:AlternateContent>
          <mc:Choice Requires="wps">
            <w:drawing>
              <wp:anchor distT="0" distB="0" distL="114300" distR="114300" simplePos="0" relativeHeight="251659264" behindDoc="0" locked="0" layoutInCell="1" allowOverlap="1" wp14:anchorId="669B24AB" wp14:editId="68DAAB8E">
                <wp:simplePos x="0" y="0"/>
                <wp:positionH relativeFrom="column">
                  <wp:posOffset>-914400</wp:posOffset>
                </wp:positionH>
                <wp:positionV relativeFrom="paragraph">
                  <wp:posOffset>19685</wp:posOffset>
                </wp:positionV>
                <wp:extent cx="7766685" cy="462915"/>
                <wp:effectExtent l="0" t="0" r="15240"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685" cy="462915"/>
                        </a:xfrm>
                        <a:prstGeom prst="rect">
                          <a:avLst/>
                        </a:prstGeom>
                        <a:solidFill>
                          <a:schemeClr val="accent4">
                            <a:lumMod val="100000"/>
                            <a:lumOff val="0"/>
                          </a:schemeClr>
                        </a:soli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6046FC" w:rsidRPr="006046FC" w:rsidRDefault="006046FC" w:rsidP="006046FC">
                            <w:pPr>
                              <w:jc w:val="center"/>
                              <w:rPr>
                                <w:rFonts w:ascii="Book Antiqua" w:eastAsia="Book Antiqua" w:hAnsi="Book Antiqua"/>
                                <w:b/>
                                <w:color w:val="FFFFFF" w:themeColor="background1"/>
                                <w:sz w:val="28"/>
                              </w:rPr>
                            </w:pPr>
                            <w:r w:rsidRPr="006046FC">
                              <w:rPr>
                                <w:rFonts w:ascii="Book Antiqua" w:eastAsia="Book Antiqua" w:hAnsi="Book Antiqua"/>
                                <w:b/>
                                <w:color w:val="FFFFFF" w:themeColor="background1"/>
                                <w:sz w:val="28"/>
                              </w:rPr>
                              <w:t>ABOUT THE CONFERENCE</w:t>
                            </w:r>
                          </w:p>
                          <w:p w:rsidR="006046FC" w:rsidRDefault="006046FC" w:rsidP="006046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in;margin-top:1.55pt;width:611.5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" fillcolor="#c4652d [3207]" stroked="f" strokecolor="#f2f2f2 [3041]" strokeweight="3pt">
                <v:shadow on="t" color="#613216 [1607]" opacity=".5" offset="1pt"/>
                <v:textbox>
                  <w:txbxContent>
                    <w:p w:rsidR="006046FC" w:rsidRPr="006046FC" w:rsidRDefault="006046FC" w:rsidP="006046FC">
                      <w:pPr>
                        <w:jc w:val="center"/>
                        <w:rPr>
                          <w:rFonts w:ascii="Book Antiqua" w:eastAsia="Book Antiqua" w:hAnsi="Book Antiqua"/>
                          <w:b/>
                          <w:color w:val="FFFFFF" w:themeColor="background1"/>
                          <w:sz w:val="28"/>
                        </w:rPr>
                      </w:pPr>
                      <w:r w:rsidRPr="006046FC">
                        <w:rPr>
                          <w:rFonts w:ascii="Book Antiqua" w:eastAsia="Book Antiqua" w:hAnsi="Book Antiqua"/>
                          <w:b/>
                          <w:color w:val="FFFFFF" w:themeColor="background1"/>
                          <w:sz w:val="28"/>
                        </w:rPr>
                        <w:t>ABOUT THE CONFERENCE</w:t>
                      </w:r>
                    </w:p>
                    <w:p w:rsidR="006046FC" w:rsidRDefault="006046FC" w:rsidP="006046FC"/>
                  </w:txbxContent>
                </v:textbox>
              </v:rect>
            </w:pict>
          </mc:Fallback>
        </mc:AlternateContent>
      </w:r>
    </w:p>
    <w:p w:rsidR="00C01C0D" w:rsidRPr="00EF2337" w:rsidRDefault="00C01C0D" w:rsidP="00C01C0D">
      <w:pPr>
        <w:rPr>
          <w:rFonts w:ascii="Times New Roman" w:eastAsia="Book Antiqua" w:hAnsi="Times New Roman" w:cs="Times New Roman"/>
          <w:b/>
          <w:sz w:val="28"/>
          <w:szCs w:val="28"/>
        </w:rPr>
      </w:pPr>
    </w:p>
    <w:p w:rsidR="00C01C0D" w:rsidRPr="00EF2337" w:rsidRDefault="00773F4C" w:rsidP="00235E5D">
      <w:pPr>
        <w:spacing w:after="0" w:line="360" w:lineRule="auto"/>
        <w:jc w:val="both"/>
        <w:rPr>
          <w:rFonts w:ascii="Times New Roman" w:hAnsi="Times New Roman" w:cs="Times New Roman"/>
          <w:sz w:val="28"/>
          <w:szCs w:val="28"/>
        </w:rPr>
      </w:pPr>
      <w:r w:rsidRPr="00EF2337">
        <w:rPr>
          <w:rFonts w:ascii="Times New Roman" w:hAnsi="Times New Roman" w:cs="Times New Roman"/>
          <w:sz w:val="28"/>
          <w:szCs w:val="28"/>
        </w:rPr>
        <w:t xml:space="preserve">Crimes against women are reported every two minutes. Women are victimized from womb to tomb. Women are constantly subjected to crimes like female </w:t>
      </w:r>
      <w:proofErr w:type="spellStart"/>
      <w:r w:rsidRPr="00EF2337">
        <w:rPr>
          <w:rFonts w:ascii="Times New Roman" w:hAnsi="Times New Roman" w:cs="Times New Roman"/>
          <w:sz w:val="28"/>
          <w:szCs w:val="28"/>
        </w:rPr>
        <w:t>foeticide</w:t>
      </w:r>
      <w:proofErr w:type="spellEnd"/>
      <w:r w:rsidRPr="00EF2337">
        <w:rPr>
          <w:rFonts w:ascii="Times New Roman" w:hAnsi="Times New Roman" w:cs="Times New Roman"/>
          <w:sz w:val="28"/>
          <w:szCs w:val="28"/>
        </w:rPr>
        <w:t xml:space="preserve">, child marriage, dowry harassment, domestic violence, acid attack, sexual offences, </w:t>
      </w:r>
      <w:proofErr w:type="spellStart"/>
      <w:r w:rsidRPr="00EF2337">
        <w:rPr>
          <w:rFonts w:ascii="Times New Roman" w:hAnsi="Times New Roman" w:cs="Times New Roman"/>
          <w:sz w:val="28"/>
          <w:szCs w:val="28"/>
        </w:rPr>
        <w:t>honour</w:t>
      </w:r>
      <w:proofErr w:type="spellEnd"/>
      <w:r w:rsidRPr="00EF2337">
        <w:rPr>
          <w:rFonts w:ascii="Times New Roman" w:hAnsi="Times New Roman" w:cs="Times New Roman"/>
          <w:sz w:val="28"/>
          <w:szCs w:val="28"/>
        </w:rPr>
        <w:t xml:space="preserve"> killing, prostitution, trafficking, cybercrimes etc. These disturbing trends of crime against women have spurred worldwide action. Considering the vulnerable nature of women</w:t>
      </w:r>
      <w:r w:rsidR="00235E5D" w:rsidRPr="00EF2337">
        <w:rPr>
          <w:rFonts w:ascii="Times New Roman" w:hAnsi="Times New Roman" w:cs="Times New Roman"/>
          <w:sz w:val="28"/>
          <w:szCs w:val="28"/>
        </w:rPr>
        <w:t>,</w:t>
      </w:r>
      <w:r w:rsidRPr="00EF2337">
        <w:rPr>
          <w:rFonts w:ascii="Times New Roman" w:hAnsi="Times New Roman" w:cs="Times New Roman"/>
          <w:sz w:val="28"/>
          <w:szCs w:val="28"/>
        </w:rPr>
        <w:t xml:space="preserve"> Article 15(3) was incorporated in the Constitution, which facilitated the enactment of gender based laws. In furtherance of this, time </w:t>
      </w:r>
      <w:r w:rsidRPr="00EF2337">
        <w:rPr>
          <w:rFonts w:ascii="Times New Roman" w:hAnsi="Times New Roman" w:cs="Times New Roman"/>
          <w:sz w:val="28"/>
          <w:szCs w:val="28"/>
        </w:rPr>
        <w:lastRenderedPageBreak/>
        <w:t>and again many laws are enacted to curb crimes against women and assure them a safe environment to live their life with dignity. However, the core concern is about the implementation of these laws.</w:t>
      </w:r>
    </w:p>
    <w:p w:rsidR="00773F4C" w:rsidRPr="00EF2337" w:rsidRDefault="00773F4C" w:rsidP="00773F4C">
      <w:pPr>
        <w:spacing w:after="0" w:line="360" w:lineRule="auto"/>
        <w:rPr>
          <w:rFonts w:ascii="Times New Roman" w:hAnsi="Times New Roman" w:cs="Times New Roman"/>
          <w:sz w:val="28"/>
          <w:szCs w:val="28"/>
        </w:rPr>
      </w:pPr>
      <w:r w:rsidRPr="00EF2337">
        <w:rPr>
          <w:rFonts w:ascii="Times New Roman" w:hAnsi="Times New Roman" w:cs="Times New Roman"/>
          <w:b/>
          <w:sz w:val="28"/>
          <w:szCs w:val="28"/>
        </w:rPr>
        <w:t>The objectives of the conference are</w:t>
      </w:r>
      <w:r w:rsidRPr="00EF2337">
        <w:rPr>
          <w:rFonts w:ascii="Times New Roman" w:hAnsi="Times New Roman" w:cs="Times New Roman"/>
          <w:sz w:val="28"/>
          <w:szCs w:val="28"/>
        </w:rPr>
        <w:t>:</w:t>
      </w:r>
    </w:p>
    <w:p w:rsidR="00773F4C" w:rsidRPr="00EF2337" w:rsidRDefault="00773F4C" w:rsidP="00773F4C">
      <w:pPr>
        <w:pStyle w:val="ListParagraph"/>
        <w:numPr>
          <w:ilvl w:val="0"/>
          <w:numId w:val="1"/>
        </w:numPr>
        <w:spacing w:after="0" w:line="360" w:lineRule="auto"/>
        <w:rPr>
          <w:rFonts w:ascii="Times New Roman" w:eastAsia="Book Antiqua" w:hAnsi="Times New Roman" w:cs="Times New Roman"/>
          <w:b/>
          <w:sz w:val="28"/>
          <w:szCs w:val="28"/>
        </w:rPr>
      </w:pPr>
      <w:r w:rsidRPr="00EF2337">
        <w:rPr>
          <w:rFonts w:ascii="Times New Roman" w:hAnsi="Times New Roman" w:cs="Times New Roman"/>
          <w:sz w:val="28"/>
          <w:szCs w:val="28"/>
        </w:rPr>
        <w:t xml:space="preserve">To view the laws existing in India to curb crimes against women. </w:t>
      </w:r>
    </w:p>
    <w:p w:rsidR="00773F4C" w:rsidRPr="00EF2337" w:rsidRDefault="00773F4C" w:rsidP="00773F4C">
      <w:pPr>
        <w:pStyle w:val="ListParagraph"/>
        <w:numPr>
          <w:ilvl w:val="0"/>
          <w:numId w:val="1"/>
        </w:numPr>
        <w:spacing w:after="0" w:line="360" w:lineRule="auto"/>
        <w:rPr>
          <w:rFonts w:ascii="Times New Roman" w:eastAsia="Book Antiqua" w:hAnsi="Times New Roman" w:cs="Times New Roman"/>
          <w:b/>
          <w:sz w:val="28"/>
          <w:szCs w:val="28"/>
        </w:rPr>
      </w:pPr>
      <w:r w:rsidRPr="00EF2337">
        <w:rPr>
          <w:rFonts w:ascii="Times New Roman" w:hAnsi="Times New Roman" w:cs="Times New Roman"/>
          <w:sz w:val="28"/>
          <w:szCs w:val="28"/>
        </w:rPr>
        <w:t xml:space="preserve">To address the issues related to challenges faced during investigation, prosecution and trial of crimes against women. </w:t>
      </w:r>
    </w:p>
    <w:p w:rsidR="00773F4C" w:rsidRPr="002F27E8" w:rsidRDefault="00773F4C" w:rsidP="00773F4C">
      <w:pPr>
        <w:pStyle w:val="ListParagraph"/>
        <w:numPr>
          <w:ilvl w:val="0"/>
          <w:numId w:val="1"/>
        </w:numPr>
        <w:spacing w:after="0" w:line="360" w:lineRule="auto"/>
        <w:rPr>
          <w:rFonts w:ascii="Times New Roman" w:eastAsia="Book Antiqua" w:hAnsi="Times New Roman" w:cs="Times New Roman"/>
          <w:b/>
          <w:sz w:val="28"/>
          <w:szCs w:val="28"/>
        </w:rPr>
      </w:pPr>
      <w:r w:rsidRPr="00EF2337">
        <w:rPr>
          <w:rFonts w:ascii="Times New Roman" w:hAnsi="Times New Roman" w:cs="Times New Roman"/>
          <w:sz w:val="28"/>
          <w:szCs w:val="28"/>
        </w:rPr>
        <w:t>To address the issues regarding rehabilitation of victims of crime</w:t>
      </w:r>
    </w:p>
    <w:p w:rsidR="002F27E8" w:rsidRDefault="002F27E8" w:rsidP="002F27E8">
      <w:pPr>
        <w:spacing w:after="0" w:line="360" w:lineRule="auto"/>
        <w:rPr>
          <w:rFonts w:ascii="Times New Roman" w:eastAsia="Book Antiqua" w:hAnsi="Times New Roman" w:cs="Times New Roman"/>
          <w:b/>
          <w:sz w:val="28"/>
          <w:szCs w:val="28"/>
        </w:rPr>
      </w:pPr>
      <w:r>
        <w:rPr>
          <w:rFonts w:ascii="Times New Roman" w:eastAsia="Book Antiqua" w:hAnsi="Times New Roman" w:cs="Times New Roman"/>
          <w:b/>
          <w:sz w:val="28"/>
          <w:szCs w:val="28"/>
        </w:rPr>
        <w:t>Brief Schedule:</w:t>
      </w:r>
    </w:p>
    <w:p w:rsidR="002F27E8" w:rsidRDefault="002F27E8" w:rsidP="002F27E8">
      <w:pPr>
        <w:pStyle w:val="ListParagraph"/>
        <w:numPr>
          <w:ilvl w:val="0"/>
          <w:numId w:val="9"/>
        </w:numPr>
        <w:spacing w:after="0" w:line="360" w:lineRule="auto"/>
        <w:rPr>
          <w:rFonts w:ascii="Times New Roman" w:eastAsia="Book Antiqua" w:hAnsi="Times New Roman" w:cs="Times New Roman"/>
          <w:sz w:val="28"/>
          <w:szCs w:val="28"/>
        </w:rPr>
      </w:pPr>
      <w:r>
        <w:rPr>
          <w:rFonts w:ascii="Times New Roman" w:eastAsia="Book Antiqua" w:hAnsi="Times New Roman" w:cs="Times New Roman"/>
          <w:sz w:val="28"/>
          <w:szCs w:val="28"/>
        </w:rPr>
        <w:t>Paper Presentation on 27</w:t>
      </w:r>
      <w:r w:rsidRPr="002F27E8">
        <w:rPr>
          <w:rFonts w:ascii="Times New Roman" w:eastAsia="Book Antiqua" w:hAnsi="Times New Roman" w:cs="Times New Roman"/>
          <w:sz w:val="28"/>
          <w:szCs w:val="28"/>
          <w:vertAlign w:val="superscript"/>
        </w:rPr>
        <w:t>th</w:t>
      </w:r>
      <w:r>
        <w:rPr>
          <w:rFonts w:ascii="Times New Roman" w:eastAsia="Book Antiqua" w:hAnsi="Times New Roman" w:cs="Times New Roman"/>
          <w:sz w:val="28"/>
          <w:szCs w:val="28"/>
        </w:rPr>
        <w:t xml:space="preserve"> March 2020</w:t>
      </w:r>
    </w:p>
    <w:p w:rsidR="002F27E8" w:rsidRDefault="002F27E8" w:rsidP="002F27E8">
      <w:pPr>
        <w:pStyle w:val="ListParagraph"/>
        <w:numPr>
          <w:ilvl w:val="0"/>
          <w:numId w:val="9"/>
        </w:numPr>
        <w:spacing w:after="0" w:line="360" w:lineRule="auto"/>
        <w:rPr>
          <w:rFonts w:ascii="Times New Roman" w:eastAsia="Book Antiqua" w:hAnsi="Times New Roman" w:cs="Times New Roman"/>
          <w:sz w:val="28"/>
          <w:szCs w:val="28"/>
        </w:rPr>
      </w:pPr>
      <w:r>
        <w:rPr>
          <w:rFonts w:ascii="Times New Roman" w:eastAsia="Book Antiqua" w:hAnsi="Times New Roman" w:cs="Times New Roman"/>
          <w:sz w:val="28"/>
          <w:szCs w:val="28"/>
        </w:rPr>
        <w:t>Short Films Presentation</w:t>
      </w:r>
      <w:r w:rsidR="002F2A6A">
        <w:rPr>
          <w:rFonts w:ascii="Times New Roman" w:eastAsia="Book Antiqua" w:hAnsi="Times New Roman" w:cs="Times New Roman"/>
          <w:sz w:val="28"/>
          <w:szCs w:val="28"/>
        </w:rPr>
        <w:t xml:space="preserve"> in Lingaya’s Auditorium </w:t>
      </w:r>
      <w:r>
        <w:rPr>
          <w:rFonts w:ascii="Times New Roman" w:eastAsia="Book Antiqua" w:hAnsi="Times New Roman" w:cs="Times New Roman"/>
          <w:sz w:val="28"/>
          <w:szCs w:val="28"/>
        </w:rPr>
        <w:t xml:space="preserve"> on 28</w:t>
      </w:r>
      <w:r w:rsidRPr="002F27E8">
        <w:rPr>
          <w:rFonts w:ascii="Times New Roman" w:eastAsia="Book Antiqua" w:hAnsi="Times New Roman" w:cs="Times New Roman"/>
          <w:sz w:val="28"/>
          <w:szCs w:val="28"/>
          <w:vertAlign w:val="superscript"/>
        </w:rPr>
        <w:t>th</w:t>
      </w:r>
      <w:r>
        <w:rPr>
          <w:rFonts w:ascii="Times New Roman" w:eastAsia="Book Antiqua" w:hAnsi="Times New Roman" w:cs="Times New Roman"/>
          <w:sz w:val="28"/>
          <w:szCs w:val="28"/>
        </w:rPr>
        <w:t xml:space="preserve"> March 2020</w:t>
      </w:r>
    </w:p>
    <w:p w:rsidR="0049135D" w:rsidRPr="0049135D" w:rsidRDefault="0049135D" w:rsidP="0049135D">
      <w:pPr>
        <w:spacing w:after="0" w:line="360" w:lineRule="auto"/>
        <w:ind w:left="360"/>
        <w:rPr>
          <w:rFonts w:ascii="Times New Roman" w:eastAsia="Book Antiqua" w:hAnsi="Times New Roman" w:cs="Times New Roman"/>
          <w:sz w:val="28"/>
          <w:szCs w:val="28"/>
        </w:rPr>
      </w:pPr>
      <w:r w:rsidRPr="0049135D">
        <w:rPr>
          <w:rFonts w:ascii="Times New Roman" w:eastAsia="Book Antiqua" w:hAnsi="Times New Roman" w:cs="Times New Roman"/>
          <w:sz w:val="28"/>
          <w:szCs w:val="28"/>
        </w:rPr>
        <w:t xml:space="preserve">Detailed schedule of </w:t>
      </w:r>
      <w:proofErr w:type="spellStart"/>
      <w:r w:rsidRPr="0049135D">
        <w:rPr>
          <w:rFonts w:ascii="Times New Roman" w:eastAsia="Book Antiqua" w:hAnsi="Times New Roman" w:cs="Times New Roman"/>
          <w:sz w:val="28"/>
          <w:szCs w:val="28"/>
        </w:rPr>
        <w:t>programme</w:t>
      </w:r>
      <w:proofErr w:type="spellEnd"/>
      <w:r w:rsidRPr="0049135D">
        <w:rPr>
          <w:rFonts w:ascii="Times New Roman" w:eastAsia="Book Antiqua" w:hAnsi="Times New Roman" w:cs="Times New Roman"/>
          <w:sz w:val="28"/>
          <w:szCs w:val="28"/>
        </w:rPr>
        <w:t xml:space="preserve"> with timings would be intimated later</w:t>
      </w:r>
      <w:r>
        <w:rPr>
          <w:rFonts w:ascii="Times New Roman" w:eastAsia="Book Antiqua" w:hAnsi="Times New Roman" w:cs="Times New Roman"/>
          <w:sz w:val="28"/>
          <w:szCs w:val="28"/>
        </w:rPr>
        <w:t>.</w:t>
      </w:r>
    </w:p>
    <w:p w:rsidR="00C01C0D" w:rsidRPr="00EF2337" w:rsidRDefault="0039593C" w:rsidP="00773F4C">
      <w:pPr>
        <w:pStyle w:val="ListParagraph"/>
        <w:spacing w:after="0" w:line="360" w:lineRule="auto"/>
        <w:rPr>
          <w:rFonts w:ascii="Times New Roman" w:hAnsi="Times New Roman" w:cs="Times New Roman"/>
          <w:noProof/>
          <w:sz w:val="28"/>
          <w:szCs w:val="28"/>
        </w:rPr>
      </w:pPr>
      <w:r w:rsidRPr="00EF2337">
        <w:rPr>
          <w:rFonts w:ascii="Times New Roman" w:eastAsia="Book Antiqua" w:hAnsi="Times New Roman" w:cs="Times New Roman"/>
          <w:b/>
          <w:noProof/>
          <w:sz w:val="28"/>
          <w:szCs w:val="28"/>
        </w:rPr>
        <mc:AlternateContent>
          <mc:Choice Requires="wps">
            <w:drawing>
              <wp:anchor distT="0" distB="0" distL="114300" distR="114300" simplePos="0" relativeHeight="251660288" behindDoc="0" locked="0" layoutInCell="1" allowOverlap="1" wp14:anchorId="5EC32543" wp14:editId="7F7975C5">
                <wp:simplePos x="0" y="0"/>
                <wp:positionH relativeFrom="column">
                  <wp:posOffset>-1007110</wp:posOffset>
                </wp:positionH>
                <wp:positionV relativeFrom="paragraph">
                  <wp:posOffset>109855</wp:posOffset>
                </wp:positionV>
                <wp:extent cx="7766685" cy="510540"/>
                <wp:effectExtent l="2540" t="635" r="12700" b="222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685" cy="510540"/>
                        </a:xfrm>
                        <a:prstGeom prst="rect">
                          <a:avLst/>
                        </a:prstGeom>
                        <a:solidFill>
                          <a:schemeClr val="accent4">
                            <a:lumMod val="100000"/>
                            <a:lumOff val="0"/>
                          </a:schemeClr>
                        </a:soli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6046FC" w:rsidRPr="006046FC" w:rsidRDefault="006046FC" w:rsidP="006046FC">
                            <w:pPr>
                              <w:jc w:val="center"/>
                              <w:rPr>
                                <w:rFonts w:ascii="Times New Roman" w:hAnsi="Times New Roman" w:cs="Times New Roman"/>
                                <w:b/>
                                <w:color w:val="FFFFFF" w:themeColor="background1"/>
                                <w:sz w:val="28"/>
                                <w:szCs w:val="28"/>
                              </w:rPr>
                            </w:pPr>
                            <w:r w:rsidRPr="006046FC">
                              <w:rPr>
                                <w:rFonts w:ascii="Times New Roman" w:hAnsi="Times New Roman" w:cs="Times New Roman"/>
                                <w:b/>
                                <w:color w:val="FFFFFF" w:themeColor="background1"/>
                                <w:sz w:val="28"/>
                                <w:szCs w:val="28"/>
                              </w:rPr>
                              <w:t>WHO CAN PARTICIPATE?</w:t>
                            </w:r>
                          </w:p>
                          <w:p w:rsidR="006046FC" w:rsidRPr="006046FC" w:rsidRDefault="006046FC" w:rsidP="006046FC">
                            <w:pPr>
                              <w:rPr>
                                <w:rFonts w:ascii="Times New Roman" w:hAnsi="Times New Roman" w:cs="Times New Roman"/>
                                <w:color w:val="FFFFFF" w:themeColor="background1"/>
                                <w:sz w:val="32"/>
                                <w:szCs w:val="32"/>
                              </w:rPr>
                            </w:pPr>
                          </w:p>
                          <w:p w:rsidR="006046FC" w:rsidRDefault="006046FC" w:rsidP="006046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79.3pt;margin-top:8.65pt;width:611.5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" fillcolor="#c4652d [3207]" stroked="f" strokecolor="#f2f2f2 [3041]" strokeweight="3pt">
                <v:shadow on="t" color="#613216 [1607]" opacity=".5" offset="1pt"/>
                <v:textbox>
                  <w:txbxContent>
                    <w:p w:rsidR="006046FC" w:rsidRPr="006046FC" w:rsidRDefault="006046FC" w:rsidP="006046FC">
                      <w:pPr>
                        <w:jc w:val="center"/>
                        <w:rPr>
                          <w:rFonts w:ascii="Times New Roman" w:hAnsi="Times New Roman" w:cs="Times New Roman"/>
                          <w:b/>
                          <w:color w:val="FFFFFF" w:themeColor="background1"/>
                          <w:sz w:val="28"/>
                          <w:szCs w:val="28"/>
                        </w:rPr>
                      </w:pPr>
                      <w:r w:rsidRPr="006046FC">
                        <w:rPr>
                          <w:rFonts w:ascii="Times New Roman" w:hAnsi="Times New Roman" w:cs="Times New Roman"/>
                          <w:b/>
                          <w:color w:val="FFFFFF" w:themeColor="background1"/>
                          <w:sz w:val="28"/>
                          <w:szCs w:val="28"/>
                        </w:rPr>
                        <w:t>WHO CAN PARTICIPATE?</w:t>
                      </w:r>
                    </w:p>
                    <w:p w:rsidR="006046FC" w:rsidRPr="006046FC" w:rsidRDefault="006046FC" w:rsidP="006046FC">
                      <w:pPr>
                        <w:rPr>
                          <w:rFonts w:ascii="Times New Roman" w:hAnsi="Times New Roman" w:cs="Times New Roman"/>
                          <w:color w:val="FFFFFF" w:themeColor="background1"/>
                          <w:sz w:val="32"/>
                          <w:szCs w:val="32"/>
                        </w:rPr>
                      </w:pPr>
                    </w:p>
                    <w:p w:rsidR="006046FC" w:rsidRDefault="006046FC" w:rsidP="006046FC"/>
                  </w:txbxContent>
                </v:textbox>
              </v:rect>
            </w:pict>
          </mc:Fallback>
        </mc:AlternateContent>
      </w:r>
    </w:p>
    <w:p w:rsidR="00C01C0D" w:rsidRPr="00EF2337" w:rsidRDefault="00C01C0D" w:rsidP="00C01C0D">
      <w:pPr>
        <w:rPr>
          <w:rFonts w:ascii="Times New Roman" w:hAnsi="Times New Roman" w:cs="Times New Roman"/>
          <w:sz w:val="28"/>
          <w:szCs w:val="28"/>
        </w:rPr>
      </w:pPr>
    </w:p>
    <w:p w:rsidR="008A18B0" w:rsidRPr="00EF2337" w:rsidRDefault="008A18B0" w:rsidP="00C01C0D">
      <w:pPr>
        <w:rPr>
          <w:rFonts w:ascii="Times New Roman" w:hAnsi="Times New Roman" w:cs="Times New Roman"/>
          <w:b/>
          <w:sz w:val="28"/>
          <w:szCs w:val="28"/>
        </w:rPr>
      </w:pPr>
    </w:p>
    <w:p w:rsidR="00C01C0D" w:rsidRPr="00EF2337" w:rsidRDefault="00AD4DBF" w:rsidP="00773F4C">
      <w:pPr>
        <w:spacing w:line="236" w:lineRule="auto"/>
        <w:ind w:right="6"/>
        <w:jc w:val="both"/>
        <w:rPr>
          <w:rFonts w:ascii="Times New Roman" w:hAnsi="Times New Roman" w:cs="Times New Roman"/>
          <w:sz w:val="28"/>
          <w:szCs w:val="28"/>
        </w:rPr>
      </w:pPr>
      <w:r>
        <w:rPr>
          <w:rFonts w:ascii="Times New Roman" w:eastAsia="Times New Roman" w:hAnsi="Times New Roman" w:cs="Times New Roman"/>
          <w:sz w:val="28"/>
          <w:szCs w:val="28"/>
        </w:rPr>
        <w:t>Students,</w:t>
      </w:r>
      <w:r w:rsidRPr="00EF2337">
        <w:rPr>
          <w:rFonts w:ascii="Times New Roman" w:eastAsia="Times New Roman" w:hAnsi="Times New Roman" w:cs="Times New Roman"/>
          <w:sz w:val="28"/>
          <w:szCs w:val="28"/>
        </w:rPr>
        <w:t xml:space="preserve"> Academicians</w:t>
      </w:r>
      <w:r w:rsidR="00C01C0D" w:rsidRPr="00EF2337">
        <w:rPr>
          <w:rFonts w:ascii="Times New Roman" w:eastAsia="Times New Roman" w:hAnsi="Times New Roman" w:cs="Times New Roman"/>
          <w:sz w:val="28"/>
          <w:szCs w:val="28"/>
        </w:rPr>
        <w:t xml:space="preserve">, Social Workers, Social </w:t>
      </w:r>
      <w:r>
        <w:rPr>
          <w:rFonts w:ascii="Times New Roman" w:eastAsia="Times New Roman" w:hAnsi="Times New Roman" w:cs="Times New Roman"/>
          <w:sz w:val="28"/>
          <w:szCs w:val="28"/>
        </w:rPr>
        <w:t xml:space="preserve">Activists, </w:t>
      </w:r>
      <w:r w:rsidR="00964385">
        <w:rPr>
          <w:rFonts w:ascii="Times New Roman" w:eastAsia="Times New Roman" w:hAnsi="Times New Roman" w:cs="Times New Roman"/>
          <w:sz w:val="28"/>
          <w:szCs w:val="28"/>
        </w:rPr>
        <w:t>Lawyers,</w:t>
      </w:r>
      <w:r w:rsidR="00964385" w:rsidRPr="00EF2337">
        <w:rPr>
          <w:rFonts w:ascii="Times New Roman" w:eastAsia="Times New Roman" w:hAnsi="Times New Roman" w:cs="Times New Roman"/>
          <w:sz w:val="28"/>
          <w:szCs w:val="28"/>
        </w:rPr>
        <w:t xml:space="preserve"> Research</w:t>
      </w:r>
      <w:r w:rsidR="00C01C0D" w:rsidRPr="00EF2337">
        <w:rPr>
          <w:rFonts w:ascii="Times New Roman" w:eastAsia="Times New Roman" w:hAnsi="Times New Roman" w:cs="Times New Roman"/>
          <w:sz w:val="28"/>
          <w:szCs w:val="28"/>
        </w:rPr>
        <w:t xml:space="preserve"> Scholars, Personnel from Corporates, Professionals, etc. from various fields of social work and/or law, allied subjects and multi-disciplinary fields</w:t>
      </w:r>
      <w:r w:rsidR="00235E5D" w:rsidRPr="00EF2337">
        <w:rPr>
          <w:rFonts w:ascii="Times New Roman" w:eastAsia="Times New Roman" w:hAnsi="Times New Roman" w:cs="Times New Roman"/>
          <w:sz w:val="28"/>
          <w:szCs w:val="28"/>
        </w:rPr>
        <w:t xml:space="preserve"> can participate in the Conference</w:t>
      </w:r>
      <w:r w:rsidR="00C01C0D" w:rsidRPr="00EF2337">
        <w:rPr>
          <w:rFonts w:ascii="Times New Roman" w:eastAsia="Times New Roman" w:hAnsi="Times New Roman" w:cs="Times New Roman"/>
          <w:sz w:val="28"/>
          <w:szCs w:val="28"/>
        </w:rPr>
        <w:t>.</w:t>
      </w:r>
    </w:p>
    <w:p w:rsidR="00B25291" w:rsidRPr="000F125D" w:rsidRDefault="00B25291" w:rsidP="000F125D">
      <w:pPr>
        <w:pStyle w:val="ListParagraph"/>
        <w:numPr>
          <w:ilvl w:val="0"/>
          <w:numId w:val="8"/>
        </w:numPr>
        <w:rPr>
          <w:rFonts w:ascii="Times New Roman" w:hAnsi="Times New Roman" w:cs="Times New Roman"/>
          <w:b/>
          <w:sz w:val="36"/>
          <w:szCs w:val="36"/>
          <w:u w:val="single"/>
        </w:rPr>
      </w:pPr>
      <w:r w:rsidRPr="000F125D">
        <w:rPr>
          <w:rFonts w:ascii="Times New Roman" w:hAnsi="Times New Roman" w:cs="Times New Roman"/>
          <w:b/>
          <w:sz w:val="36"/>
          <w:szCs w:val="36"/>
          <w:u w:val="single"/>
        </w:rPr>
        <w:t>Call for Papers</w:t>
      </w:r>
    </w:p>
    <w:p w:rsidR="00B25291" w:rsidRPr="00EF2337" w:rsidRDefault="00B25291" w:rsidP="00B25291">
      <w:pPr>
        <w:spacing w:line="234" w:lineRule="auto"/>
        <w:ind w:right="6"/>
        <w:jc w:val="both"/>
        <w:rPr>
          <w:rFonts w:ascii="Times New Roman" w:eastAsia="Times New Roman" w:hAnsi="Times New Roman" w:cs="Times New Roman"/>
          <w:color w:val="EE7B08"/>
          <w:sz w:val="28"/>
          <w:szCs w:val="28"/>
          <w:u w:val="single"/>
        </w:rPr>
      </w:pPr>
      <w:r w:rsidRPr="00EF2337">
        <w:rPr>
          <w:rFonts w:ascii="Times New Roman" w:eastAsia="Times New Roman" w:hAnsi="Times New Roman" w:cs="Times New Roman"/>
          <w:sz w:val="28"/>
          <w:szCs w:val="28"/>
        </w:rPr>
        <w:t xml:space="preserve">Papers are invited for presentation in the Conference. The original manuscript must be sent </w:t>
      </w:r>
      <w:r w:rsidR="00235E5D" w:rsidRPr="00EF2337">
        <w:rPr>
          <w:rFonts w:ascii="Times New Roman" w:eastAsia="Times New Roman" w:hAnsi="Times New Roman" w:cs="Times New Roman"/>
          <w:sz w:val="28"/>
          <w:szCs w:val="28"/>
        </w:rPr>
        <w:t xml:space="preserve">to </w:t>
      </w:r>
      <w:hyperlink r:id="rId12" w:history="1">
        <w:r w:rsidRPr="00EF2337">
          <w:rPr>
            <w:rStyle w:val="Hyperlink"/>
            <w:rFonts w:ascii="Times New Roman" w:eastAsia="Times New Roman" w:hAnsi="Times New Roman" w:cs="Times New Roman"/>
            <w:color w:val="406E8C" w:themeColor="accent6" w:themeShade="BF"/>
            <w:sz w:val="28"/>
            <w:szCs w:val="28"/>
          </w:rPr>
          <w:t>schooloflaw24@gmail.com</w:t>
        </w:r>
      </w:hyperlink>
      <w:r w:rsidRPr="00EF2337">
        <w:rPr>
          <w:rFonts w:ascii="Times New Roman" w:eastAsia="Times New Roman" w:hAnsi="Times New Roman" w:cs="Times New Roman"/>
          <w:color w:val="406E8C" w:themeColor="accent6" w:themeShade="BF"/>
          <w:sz w:val="28"/>
          <w:szCs w:val="28"/>
          <w:u w:val="single"/>
        </w:rPr>
        <w:t xml:space="preserve"> </w:t>
      </w:r>
      <w:r w:rsidRPr="00EF2337">
        <w:rPr>
          <w:rFonts w:ascii="Times New Roman" w:eastAsia="Times New Roman" w:hAnsi="Times New Roman" w:cs="Times New Roman"/>
          <w:color w:val="EE7B08"/>
          <w:sz w:val="28"/>
          <w:szCs w:val="28"/>
          <w:u w:val="single"/>
        </w:rPr>
        <w:t>.</w:t>
      </w:r>
    </w:p>
    <w:p w:rsidR="00B25291" w:rsidRPr="00EF2337" w:rsidRDefault="00B25291" w:rsidP="00B25291">
      <w:pPr>
        <w:spacing w:line="290" w:lineRule="exact"/>
        <w:rPr>
          <w:rFonts w:ascii="Times New Roman" w:eastAsia="Times New Roman" w:hAnsi="Times New Roman" w:cs="Times New Roman"/>
          <w:sz w:val="28"/>
          <w:szCs w:val="28"/>
        </w:rPr>
      </w:pPr>
    </w:p>
    <w:p w:rsidR="00B25291" w:rsidRPr="00EF2337" w:rsidRDefault="00B25291" w:rsidP="00B25291">
      <w:pPr>
        <w:spacing w:line="237"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The email must contain the manuscript in .doc/</w:t>
      </w:r>
      <w:proofErr w:type="spellStart"/>
      <w:r w:rsidRPr="00EF2337">
        <w:rPr>
          <w:rFonts w:ascii="Times New Roman" w:eastAsia="Times New Roman" w:hAnsi="Times New Roman" w:cs="Times New Roman"/>
          <w:sz w:val="28"/>
          <w:szCs w:val="28"/>
        </w:rPr>
        <w:t>docx</w:t>
      </w:r>
      <w:proofErr w:type="spellEnd"/>
      <w:r w:rsidRPr="00EF2337">
        <w:rPr>
          <w:rFonts w:ascii="Times New Roman" w:eastAsia="Times New Roman" w:hAnsi="Times New Roman" w:cs="Times New Roman"/>
          <w:sz w:val="28"/>
          <w:szCs w:val="28"/>
        </w:rPr>
        <w:t xml:space="preserve"> format. The email must also contain a covering letter containing the name(s) of the author(s), designation, the institution, the course and the year of study along with a declaration about the originality of the manuscript. Declaration at Annexure II</w:t>
      </w:r>
    </w:p>
    <w:p w:rsidR="00B25291" w:rsidRPr="00EF2337" w:rsidRDefault="00B25291" w:rsidP="00B25291">
      <w:pPr>
        <w:spacing w:line="0" w:lineRule="atLeast"/>
        <w:rPr>
          <w:rFonts w:ascii="Times New Roman" w:eastAsia="Times New Roman" w:hAnsi="Times New Roman" w:cs="Times New Roman"/>
          <w:b/>
          <w:sz w:val="28"/>
          <w:szCs w:val="28"/>
        </w:rPr>
      </w:pPr>
    </w:p>
    <w:p w:rsidR="006046FC" w:rsidRPr="00EF2337" w:rsidRDefault="006046FC" w:rsidP="00B25291">
      <w:pPr>
        <w:spacing w:line="0" w:lineRule="atLeast"/>
        <w:rPr>
          <w:rFonts w:ascii="Times New Roman" w:eastAsia="Times New Roman" w:hAnsi="Times New Roman" w:cs="Times New Roman"/>
          <w:b/>
          <w:sz w:val="28"/>
          <w:szCs w:val="28"/>
        </w:rPr>
      </w:pPr>
    </w:p>
    <w:p w:rsidR="00B25291" w:rsidRPr="00EF2337" w:rsidRDefault="0039593C" w:rsidP="00B25291">
      <w:pPr>
        <w:spacing w:line="0" w:lineRule="atLeast"/>
        <w:rPr>
          <w:rFonts w:ascii="Times New Roman" w:eastAsia="Book Antiqua" w:hAnsi="Times New Roman" w:cs="Times New Roman"/>
          <w:b/>
          <w:sz w:val="28"/>
          <w:szCs w:val="28"/>
        </w:rPr>
      </w:pPr>
      <w:r w:rsidRPr="00EF2337">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1312" behindDoc="0" locked="0" layoutInCell="1" allowOverlap="1" wp14:anchorId="71A7FF20" wp14:editId="54F35281">
                <wp:simplePos x="0" y="0"/>
                <wp:positionH relativeFrom="column">
                  <wp:posOffset>-912495</wp:posOffset>
                </wp:positionH>
                <wp:positionV relativeFrom="paragraph">
                  <wp:posOffset>-375920</wp:posOffset>
                </wp:positionV>
                <wp:extent cx="7766685" cy="335280"/>
                <wp:effectExtent l="1905" t="0" r="1333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685" cy="335280"/>
                        </a:xfrm>
                        <a:prstGeom prst="rect">
                          <a:avLst/>
                        </a:prstGeom>
                        <a:solidFill>
                          <a:schemeClr val="accent4">
                            <a:lumMod val="100000"/>
                            <a:lumOff val="0"/>
                          </a:schemeClr>
                        </a:soli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6046FC" w:rsidRPr="006046FC" w:rsidRDefault="006046FC" w:rsidP="006046FC">
                            <w:pPr>
                              <w:jc w:val="center"/>
                              <w:rPr>
                                <w:rFonts w:ascii="Times New Roman" w:hAnsi="Times New Roman" w:cs="Times New Roman"/>
                                <w:color w:val="FFFFFF" w:themeColor="background1"/>
                                <w:sz w:val="32"/>
                                <w:szCs w:val="32"/>
                              </w:rPr>
                            </w:pPr>
                            <w:r>
                              <w:rPr>
                                <w:rFonts w:ascii="Book Antiqua" w:eastAsia="Book Antiqua" w:hAnsi="Book Antiqua"/>
                                <w:b/>
                                <w:color w:val="FFFFFF" w:themeColor="background1"/>
                                <w:sz w:val="28"/>
                              </w:rPr>
                              <w:t>THEMES &amp; SUB THEMES</w:t>
                            </w:r>
                          </w:p>
                          <w:p w:rsidR="006046FC" w:rsidRDefault="006046FC" w:rsidP="006046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71.85pt;margin-top:-29.6pt;width:611.5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" fillcolor="#c4652d [3207]" stroked="f" strokecolor="#f2f2f2 [3041]" strokeweight="3pt">
                <v:shadow on="t" color="#613216 [1607]" opacity=".5" offset="1pt"/>
                <v:textbox>
                  <w:txbxContent>
                    <w:p w:rsidR="006046FC" w:rsidRPr="006046FC" w:rsidRDefault="006046FC" w:rsidP="006046FC">
                      <w:pPr>
                        <w:jc w:val="center"/>
                        <w:rPr>
                          <w:rFonts w:ascii="Times New Roman" w:hAnsi="Times New Roman" w:cs="Times New Roman"/>
                          <w:color w:val="FFFFFF" w:themeColor="background1"/>
                          <w:sz w:val="32"/>
                          <w:szCs w:val="32"/>
                        </w:rPr>
                      </w:pPr>
                      <w:r>
                        <w:rPr>
                          <w:rFonts w:ascii="Book Antiqua" w:eastAsia="Book Antiqua" w:hAnsi="Book Antiqua"/>
                          <w:b/>
                          <w:color w:val="FFFFFF" w:themeColor="background1"/>
                          <w:sz w:val="28"/>
                        </w:rPr>
                        <w:t>THEMES &amp; SUB THEMES</w:t>
                      </w:r>
                    </w:p>
                    <w:p w:rsidR="006046FC" w:rsidRDefault="006046FC" w:rsidP="006046FC"/>
                  </w:txbxContent>
                </v:textbox>
              </v:rect>
            </w:pict>
          </mc:Fallback>
        </mc:AlternateConten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Cyber  Crime  against women in India</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Women and criminal justice system</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Sexual harassment of women at workplace</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Rape incidence in India- Reason and  suggestive measure to cure</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 xml:space="preserve">Human Trafficking of women </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Portrayal of Women  : Role of Cinema</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 xml:space="preserve">Urban planning and women safety </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Women Empowerment and Domestic Violence</w:t>
      </w:r>
    </w:p>
    <w:p w:rsidR="00B25291" w:rsidRPr="00EF2337" w:rsidRDefault="00B25291" w:rsidP="00B25291">
      <w:pPr>
        <w:pStyle w:val="ListParagraph"/>
        <w:numPr>
          <w:ilvl w:val="0"/>
          <w:numId w:val="2"/>
        </w:numPr>
        <w:rPr>
          <w:rFonts w:ascii="Times New Roman" w:hAnsi="Times New Roman" w:cs="Times New Roman"/>
          <w:sz w:val="28"/>
          <w:szCs w:val="28"/>
        </w:rPr>
      </w:pPr>
      <w:r w:rsidRPr="00EF2337">
        <w:rPr>
          <w:rFonts w:ascii="Times New Roman" w:hAnsi="Times New Roman" w:cs="Times New Roman"/>
          <w:sz w:val="28"/>
          <w:szCs w:val="28"/>
        </w:rPr>
        <w:t>Eve-Teasing, Molestation and Sexual Abuse</w:t>
      </w:r>
    </w:p>
    <w:p w:rsidR="00B25291" w:rsidRPr="00EF2337" w:rsidRDefault="00B25291" w:rsidP="00B25291">
      <w:pPr>
        <w:spacing w:line="234" w:lineRule="auto"/>
        <w:ind w:right="6"/>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The above mentioned themes are only illustrative in nature. Any relevant research paper on the main theme can also be submitted.</w:t>
      </w:r>
    </w:p>
    <w:p w:rsidR="00B25291" w:rsidRPr="00EF2337" w:rsidRDefault="0039593C" w:rsidP="00B25291">
      <w:pPr>
        <w:pStyle w:val="ListParagraph"/>
        <w:spacing w:line="286" w:lineRule="exact"/>
        <w:ind w:left="1467"/>
        <w:rPr>
          <w:rFonts w:ascii="Times New Roman" w:eastAsia="Times New Roman" w:hAnsi="Times New Roman" w:cs="Times New Roman"/>
          <w:sz w:val="28"/>
          <w:szCs w:val="28"/>
        </w:rPr>
      </w:pPr>
      <w:r w:rsidRPr="00EF2337">
        <w:rPr>
          <w:rFonts w:ascii="Times New Roman" w:eastAsia="Book Antiqua" w:hAnsi="Times New Roman" w:cs="Times New Roman"/>
          <w:b/>
          <w:noProof/>
          <w:sz w:val="28"/>
          <w:szCs w:val="28"/>
        </w:rPr>
        <mc:AlternateContent>
          <mc:Choice Requires="wps">
            <w:drawing>
              <wp:anchor distT="0" distB="0" distL="114300" distR="114300" simplePos="0" relativeHeight="251662336" behindDoc="0" locked="0" layoutInCell="1" allowOverlap="1" wp14:anchorId="15B0FDA7" wp14:editId="41FF9A87">
                <wp:simplePos x="0" y="0"/>
                <wp:positionH relativeFrom="column">
                  <wp:posOffset>-912495</wp:posOffset>
                </wp:positionH>
                <wp:positionV relativeFrom="paragraph">
                  <wp:posOffset>147320</wp:posOffset>
                </wp:positionV>
                <wp:extent cx="7766685" cy="335280"/>
                <wp:effectExtent l="1905" t="635" r="13335" b="2603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685" cy="335280"/>
                        </a:xfrm>
                        <a:prstGeom prst="rect">
                          <a:avLst/>
                        </a:prstGeom>
                        <a:solidFill>
                          <a:schemeClr val="accent4">
                            <a:lumMod val="100000"/>
                            <a:lumOff val="0"/>
                          </a:schemeClr>
                        </a:soli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2F439D" w:rsidRPr="006046FC" w:rsidRDefault="002F439D" w:rsidP="002F439D">
                            <w:pPr>
                              <w:jc w:val="center"/>
                              <w:rPr>
                                <w:rFonts w:ascii="Times New Roman" w:hAnsi="Times New Roman" w:cs="Times New Roman"/>
                                <w:color w:val="FFFFFF" w:themeColor="background1"/>
                                <w:sz w:val="32"/>
                                <w:szCs w:val="32"/>
                              </w:rPr>
                            </w:pPr>
                            <w:r>
                              <w:rPr>
                                <w:rFonts w:ascii="Book Antiqua" w:eastAsia="Book Antiqua" w:hAnsi="Book Antiqua"/>
                                <w:b/>
                                <w:color w:val="FFFFFF" w:themeColor="background1"/>
                                <w:sz w:val="28"/>
                              </w:rPr>
                              <w:t xml:space="preserve">SUBMISSION GUIDELINES </w:t>
                            </w:r>
                          </w:p>
                          <w:p w:rsidR="002F439D" w:rsidRDefault="002F439D" w:rsidP="002F4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71.85pt;margin-top:11.6pt;width:611.5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" fillcolor="#c4652d [3207]" stroked="f" strokecolor="#f2f2f2 [3041]" strokeweight="3pt">
                <v:shadow on="t" color="#613216 [1607]" opacity=".5" offset="1pt"/>
                <v:textbox>
                  <w:txbxContent>
                    <w:p w:rsidR="002F439D" w:rsidRPr="006046FC" w:rsidRDefault="002F439D" w:rsidP="002F439D">
                      <w:pPr>
                        <w:jc w:val="center"/>
                        <w:rPr>
                          <w:rFonts w:ascii="Times New Roman" w:hAnsi="Times New Roman" w:cs="Times New Roman"/>
                          <w:color w:val="FFFFFF" w:themeColor="background1"/>
                          <w:sz w:val="32"/>
                          <w:szCs w:val="32"/>
                        </w:rPr>
                      </w:pPr>
                      <w:r>
                        <w:rPr>
                          <w:rFonts w:ascii="Book Antiqua" w:eastAsia="Book Antiqua" w:hAnsi="Book Antiqua"/>
                          <w:b/>
                          <w:color w:val="FFFFFF" w:themeColor="background1"/>
                          <w:sz w:val="28"/>
                        </w:rPr>
                        <w:t xml:space="preserve">SUBMISSION GUIDELINES </w:t>
                      </w:r>
                    </w:p>
                    <w:p w:rsidR="002F439D" w:rsidRDefault="002F439D" w:rsidP="002F439D"/>
                  </w:txbxContent>
                </v:textbox>
              </v:rect>
            </w:pict>
          </mc:Fallback>
        </mc:AlternateContent>
      </w:r>
    </w:p>
    <w:p w:rsidR="008030CA" w:rsidRPr="00EF2337" w:rsidRDefault="008030CA" w:rsidP="00B25291">
      <w:pPr>
        <w:spacing w:line="0" w:lineRule="atLeast"/>
        <w:rPr>
          <w:rFonts w:ascii="Times New Roman" w:eastAsia="Book Antiqua" w:hAnsi="Times New Roman" w:cs="Times New Roman"/>
          <w:b/>
          <w:sz w:val="28"/>
          <w:szCs w:val="28"/>
        </w:rPr>
      </w:pPr>
    </w:p>
    <w:p w:rsidR="00B25291" w:rsidRPr="00EF2337" w:rsidRDefault="002F439D" w:rsidP="00B25291">
      <w:pPr>
        <w:spacing w:line="0" w:lineRule="atLeast"/>
        <w:rPr>
          <w:rFonts w:ascii="Times New Roman" w:eastAsia="Book Antiqua" w:hAnsi="Times New Roman" w:cs="Times New Roman"/>
          <w:b/>
          <w:sz w:val="28"/>
          <w:szCs w:val="28"/>
        </w:rPr>
      </w:pPr>
      <w:r w:rsidRPr="00EF2337">
        <w:rPr>
          <w:rFonts w:ascii="Times New Roman" w:eastAsia="Book Antiqua" w:hAnsi="Times New Roman" w:cs="Times New Roman"/>
          <w:b/>
          <w:sz w:val="28"/>
          <w:szCs w:val="28"/>
        </w:rPr>
        <w:t>ABSTRACT</w:t>
      </w:r>
    </w:p>
    <w:p w:rsidR="00B25291" w:rsidRPr="00EF2337" w:rsidRDefault="00B25291" w:rsidP="00B25291">
      <w:pPr>
        <w:spacing w:line="4" w:lineRule="exact"/>
        <w:rPr>
          <w:rFonts w:ascii="Times New Roman" w:eastAsia="Times New Roman" w:hAnsi="Times New Roman" w:cs="Times New Roman"/>
          <w:sz w:val="28"/>
          <w:szCs w:val="28"/>
        </w:rPr>
      </w:pPr>
    </w:p>
    <w:p w:rsidR="00035BBE" w:rsidRPr="00EF2337" w:rsidRDefault="00B25291" w:rsidP="00B25291">
      <w:pPr>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Each manuscript must contain an abstract of not more than 300 words inclusive of key words</w:t>
      </w:r>
      <w:r w:rsidR="00E53718" w:rsidRPr="00EF2337">
        <w:rPr>
          <w:rFonts w:ascii="Times New Roman" w:eastAsia="Times New Roman" w:hAnsi="Times New Roman" w:cs="Times New Roman"/>
          <w:sz w:val="28"/>
          <w:szCs w:val="28"/>
        </w:rPr>
        <w:t>.</w:t>
      </w:r>
    </w:p>
    <w:p w:rsidR="00E53718" w:rsidRPr="00EF2337" w:rsidRDefault="002F439D" w:rsidP="00B25291">
      <w:pPr>
        <w:rPr>
          <w:rFonts w:ascii="Times New Roman" w:eastAsia="Times New Roman" w:hAnsi="Times New Roman" w:cs="Times New Roman"/>
          <w:sz w:val="28"/>
          <w:szCs w:val="28"/>
        </w:rPr>
      </w:pPr>
      <w:r w:rsidRPr="00EF2337">
        <w:rPr>
          <w:rFonts w:ascii="Times New Roman" w:eastAsia="Times New Roman" w:hAnsi="Times New Roman" w:cs="Times New Roman"/>
          <w:b/>
          <w:sz w:val="28"/>
          <w:szCs w:val="28"/>
        </w:rPr>
        <w:t xml:space="preserve">ARTICLES </w:t>
      </w:r>
    </w:p>
    <w:p w:rsidR="00E53718" w:rsidRPr="00EF2337" w:rsidRDefault="00E53718" w:rsidP="00B25291">
      <w:pPr>
        <w:rPr>
          <w:rFonts w:ascii="Times New Roman" w:hAnsi="Times New Roman" w:cs="Times New Roman"/>
          <w:sz w:val="28"/>
          <w:szCs w:val="28"/>
        </w:rPr>
      </w:pPr>
      <w:r w:rsidRPr="00EF2337">
        <w:rPr>
          <w:rFonts w:ascii="Times New Roman" w:hAnsi="Times New Roman" w:cs="Times New Roman"/>
          <w:sz w:val="28"/>
          <w:szCs w:val="28"/>
        </w:rPr>
        <w:t xml:space="preserve"> Each manuscript under this category should be between 3000-</w:t>
      </w:r>
      <w:r w:rsidR="002F439D" w:rsidRPr="00EF2337">
        <w:rPr>
          <w:rFonts w:ascii="Times New Roman" w:hAnsi="Times New Roman" w:cs="Times New Roman"/>
          <w:sz w:val="28"/>
          <w:szCs w:val="28"/>
        </w:rPr>
        <w:t>4000 words exclusive of footnotes</w:t>
      </w:r>
      <w:r w:rsidRPr="00EF2337">
        <w:rPr>
          <w:rFonts w:ascii="Times New Roman" w:hAnsi="Times New Roman" w:cs="Times New Roman"/>
          <w:sz w:val="28"/>
          <w:szCs w:val="28"/>
        </w:rPr>
        <w:t xml:space="preserve">.  </w:t>
      </w:r>
    </w:p>
    <w:p w:rsidR="00E53718" w:rsidRPr="00EF2337" w:rsidRDefault="00E53718" w:rsidP="00B25291">
      <w:pPr>
        <w:rPr>
          <w:rFonts w:ascii="Times New Roman" w:hAnsi="Times New Roman" w:cs="Times New Roman"/>
          <w:b/>
          <w:sz w:val="28"/>
          <w:szCs w:val="28"/>
        </w:rPr>
      </w:pPr>
      <w:r w:rsidRPr="00EF2337">
        <w:rPr>
          <w:rFonts w:ascii="Times New Roman" w:hAnsi="Times New Roman" w:cs="Times New Roman"/>
          <w:b/>
          <w:sz w:val="28"/>
          <w:szCs w:val="28"/>
        </w:rPr>
        <w:t xml:space="preserve">Co-authorship is allowed (maximum two) </w:t>
      </w:r>
    </w:p>
    <w:p w:rsidR="00E53718" w:rsidRPr="00EF2337" w:rsidRDefault="002F439D" w:rsidP="00B25291">
      <w:pPr>
        <w:rPr>
          <w:rFonts w:ascii="Times New Roman" w:hAnsi="Times New Roman" w:cs="Times New Roman"/>
          <w:b/>
          <w:sz w:val="28"/>
          <w:szCs w:val="28"/>
        </w:rPr>
      </w:pPr>
      <w:r w:rsidRPr="00EF2337">
        <w:rPr>
          <w:rFonts w:ascii="Times New Roman" w:hAnsi="Times New Roman" w:cs="Times New Roman"/>
          <w:b/>
          <w:sz w:val="28"/>
          <w:szCs w:val="28"/>
        </w:rPr>
        <w:t>CITATIONS</w:t>
      </w:r>
      <w:r w:rsidR="00E53718" w:rsidRPr="00EF2337">
        <w:rPr>
          <w:rFonts w:ascii="Times New Roman" w:hAnsi="Times New Roman" w:cs="Times New Roman"/>
          <w:b/>
          <w:sz w:val="28"/>
          <w:szCs w:val="28"/>
        </w:rPr>
        <w:t xml:space="preserve"> </w:t>
      </w:r>
    </w:p>
    <w:p w:rsidR="00E53718" w:rsidRPr="00EF2337" w:rsidRDefault="00E53718" w:rsidP="00E53718">
      <w:pPr>
        <w:pStyle w:val="ListParagraph"/>
        <w:numPr>
          <w:ilvl w:val="0"/>
          <w:numId w:val="3"/>
        </w:numPr>
        <w:rPr>
          <w:rFonts w:ascii="Times New Roman" w:hAnsi="Times New Roman" w:cs="Times New Roman"/>
          <w:sz w:val="28"/>
          <w:szCs w:val="28"/>
        </w:rPr>
      </w:pPr>
      <w:r w:rsidRPr="00EF2337">
        <w:rPr>
          <w:rFonts w:ascii="Times New Roman" w:hAnsi="Times New Roman" w:cs="Times New Roman"/>
          <w:sz w:val="28"/>
          <w:szCs w:val="28"/>
        </w:rPr>
        <w:t>Should confirm to the standard laid down in The Bluebook (20</w:t>
      </w:r>
      <w:r w:rsidRPr="00EF2337">
        <w:rPr>
          <w:rFonts w:ascii="Times New Roman" w:hAnsi="Times New Roman" w:cs="Times New Roman"/>
          <w:sz w:val="28"/>
          <w:szCs w:val="28"/>
          <w:vertAlign w:val="superscript"/>
        </w:rPr>
        <w:t>th</w:t>
      </w:r>
      <w:r w:rsidRPr="00EF2337">
        <w:rPr>
          <w:rFonts w:ascii="Times New Roman" w:hAnsi="Times New Roman" w:cs="Times New Roman"/>
          <w:sz w:val="28"/>
          <w:szCs w:val="28"/>
        </w:rPr>
        <w:t xml:space="preserve"> edition,2015)</w:t>
      </w:r>
    </w:p>
    <w:p w:rsidR="00E53718" w:rsidRDefault="00E53718" w:rsidP="00E53718">
      <w:pPr>
        <w:pStyle w:val="ListParagraph"/>
        <w:numPr>
          <w:ilvl w:val="0"/>
          <w:numId w:val="3"/>
        </w:numPr>
        <w:rPr>
          <w:rFonts w:ascii="Times New Roman" w:hAnsi="Times New Roman" w:cs="Times New Roman"/>
          <w:sz w:val="28"/>
          <w:szCs w:val="28"/>
        </w:rPr>
      </w:pPr>
      <w:r w:rsidRPr="00EF2337">
        <w:rPr>
          <w:rFonts w:ascii="Times New Roman" w:hAnsi="Times New Roman" w:cs="Times New Roman"/>
          <w:sz w:val="28"/>
          <w:szCs w:val="28"/>
        </w:rPr>
        <w:t>Citation should be in the form of footnotes only</w:t>
      </w:r>
    </w:p>
    <w:p w:rsidR="0049135D" w:rsidRDefault="0049135D" w:rsidP="0049135D">
      <w:pPr>
        <w:pStyle w:val="ListParagraph"/>
        <w:rPr>
          <w:rFonts w:ascii="Times New Roman" w:hAnsi="Times New Roman" w:cs="Times New Roman"/>
          <w:sz w:val="28"/>
          <w:szCs w:val="28"/>
        </w:rPr>
      </w:pPr>
    </w:p>
    <w:p w:rsidR="0049135D" w:rsidRDefault="0049135D" w:rsidP="0049135D">
      <w:pPr>
        <w:rPr>
          <w:rFonts w:ascii="Times New Roman" w:hAnsi="Times New Roman" w:cs="Times New Roman"/>
          <w:b/>
          <w:sz w:val="28"/>
          <w:szCs w:val="28"/>
        </w:rPr>
      </w:pPr>
      <w:r w:rsidRPr="0049135D">
        <w:rPr>
          <w:rFonts w:ascii="Times New Roman" w:hAnsi="Times New Roman" w:cs="Times New Roman"/>
          <w:b/>
          <w:sz w:val="28"/>
          <w:szCs w:val="28"/>
        </w:rPr>
        <w:t>PROCEDURE:</w:t>
      </w:r>
    </w:p>
    <w:p w:rsidR="0049135D" w:rsidRPr="00442107" w:rsidRDefault="0049135D" w:rsidP="0049135D">
      <w:pPr>
        <w:pStyle w:val="ListParagraph"/>
        <w:numPr>
          <w:ilvl w:val="0"/>
          <w:numId w:val="10"/>
        </w:numPr>
        <w:rPr>
          <w:rFonts w:ascii="Times New Roman" w:hAnsi="Times New Roman" w:cs="Times New Roman"/>
          <w:b/>
          <w:sz w:val="28"/>
          <w:szCs w:val="28"/>
        </w:rPr>
      </w:pPr>
      <w:r w:rsidRPr="0049135D">
        <w:rPr>
          <w:rFonts w:ascii="Times New Roman" w:hAnsi="Times New Roman" w:cs="Times New Roman"/>
          <w:b/>
          <w:sz w:val="28"/>
          <w:szCs w:val="28"/>
        </w:rPr>
        <w:t>Step I</w:t>
      </w:r>
      <w:r>
        <w:rPr>
          <w:rFonts w:ascii="Times New Roman" w:hAnsi="Times New Roman" w:cs="Times New Roman"/>
          <w:b/>
          <w:sz w:val="28"/>
          <w:szCs w:val="28"/>
        </w:rPr>
        <w:t xml:space="preserve">: </w:t>
      </w:r>
      <w:r w:rsidRPr="0049135D">
        <w:rPr>
          <w:rFonts w:ascii="Times New Roman" w:hAnsi="Times New Roman" w:cs="Times New Roman"/>
          <w:sz w:val="28"/>
          <w:szCs w:val="28"/>
        </w:rPr>
        <w:t>S</w:t>
      </w:r>
      <w:r w:rsidR="00442107">
        <w:rPr>
          <w:rFonts w:ascii="Times New Roman" w:hAnsi="Times New Roman" w:cs="Times New Roman"/>
          <w:sz w:val="28"/>
          <w:szCs w:val="28"/>
        </w:rPr>
        <w:t>ubmission of Abstract</w:t>
      </w:r>
    </w:p>
    <w:p w:rsidR="00442107" w:rsidRPr="00442107" w:rsidRDefault="00442107" w:rsidP="0049135D">
      <w:pPr>
        <w:pStyle w:val="ListParagraph"/>
        <w:numPr>
          <w:ilvl w:val="0"/>
          <w:numId w:val="10"/>
        </w:numPr>
        <w:rPr>
          <w:rFonts w:ascii="Times New Roman" w:hAnsi="Times New Roman" w:cs="Times New Roman"/>
          <w:b/>
          <w:sz w:val="28"/>
          <w:szCs w:val="28"/>
        </w:rPr>
      </w:pPr>
      <w:r>
        <w:rPr>
          <w:rFonts w:ascii="Times New Roman" w:hAnsi="Times New Roman" w:cs="Times New Roman"/>
          <w:b/>
          <w:sz w:val="28"/>
          <w:szCs w:val="28"/>
        </w:rPr>
        <w:t xml:space="preserve">Step II: </w:t>
      </w:r>
      <w:r w:rsidRPr="00442107">
        <w:rPr>
          <w:rFonts w:ascii="Times New Roman" w:hAnsi="Times New Roman" w:cs="Times New Roman"/>
          <w:sz w:val="28"/>
          <w:szCs w:val="28"/>
        </w:rPr>
        <w:t>Confirmation of acceptance of Abstract</w:t>
      </w:r>
    </w:p>
    <w:p w:rsidR="00442107" w:rsidRPr="00E66217" w:rsidRDefault="00442107" w:rsidP="0049135D">
      <w:pPr>
        <w:pStyle w:val="ListParagraph"/>
        <w:numPr>
          <w:ilvl w:val="0"/>
          <w:numId w:val="10"/>
        </w:numPr>
        <w:rPr>
          <w:rFonts w:ascii="Times New Roman" w:hAnsi="Times New Roman" w:cs="Times New Roman"/>
          <w:sz w:val="28"/>
          <w:szCs w:val="28"/>
        </w:rPr>
      </w:pPr>
      <w:r>
        <w:rPr>
          <w:rFonts w:ascii="Times New Roman" w:hAnsi="Times New Roman" w:cs="Times New Roman"/>
          <w:b/>
          <w:sz w:val="28"/>
          <w:szCs w:val="28"/>
        </w:rPr>
        <w:lastRenderedPageBreak/>
        <w:t>Step</w:t>
      </w:r>
      <w:r w:rsidR="00E66217">
        <w:rPr>
          <w:rFonts w:ascii="Times New Roman" w:hAnsi="Times New Roman" w:cs="Times New Roman"/>
          <w:b/>
          <w:sz w:val="28"/>
          <w:szCs w:val="28"/>
        </w:rPr>
        <w:t xml:space="preserve"> </w:t>
      </w:r>
      <w:r>
        <w:rPr>
          <w:rFonts w:ascii="Times New Roman" w:hAnsi="Times New Roman" w:cs="Times New Roman"/>
          <w:b/>
          <w:sz w:val="28"/>
          <w:szCs w:val="28"/>
        </w:rPr>
        <w:t>III</w:t>
      </w:r>
      <w:r w:rsidR="00E6621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66217">
        <w:rPr>
          <w:rFonts w:ascii="Times New Roman" w:hAnsi="Times New Roman" w:cs="Times New Roman"/>
          <w:sz w:val="28"/>
          <w:szCs w:val="28"/>
        </w:rPr>
        <w:t>Submission of full research paper along with:</w:t>
      </w:r>
    </w:p>
    <w:p w:rsidR="00442107" w:rsidRPr="00E66217" w:rsidRDefault="00442107" w:rsidP="00442107">
      <w:pPr>
        <w:pStyle w:val="ListParagraph"/>
        <w:rPr>
          <w:rFonts w:ascii="Times New Roman" w:hAnsi="Times New Roman" w:cs="Times New Roman"/>
          <w:sz w:val="28"/>
          <w:szCs w:val="28"/>
        </w:rPr>
      </w:pPr>
      <w:r w:rsidRPr="00E66217">
        <w:rPr>
          <w:rFonts w:ascii="Times New Roman" w:hAnsi="Times New Roman" w:cs="Times New Roman"/>
          <w:sz w:val="28"/>
          <w:szCs w:val="28"/>
        </w:rPr>
        <w:t>a. Registration fee</w:t>
      </w:r>
      <w:r w:rsidR="00E66217" w:rsidRPr="00E66217">
        <w:rPr>
          <w:rFonts w:ascii="Times New Roman" w:hAnsi="Times New Roman" w:cs="Times New Roman"/>
          <w:sz w:val="28"/>
          <w:szCs w:val="28"/>
        </w:rPr>
        <w:t>: as per “Fee Details” mentioned below</w:t>
      </w:r>
    </w:p>
    <w:p w:rsidR="00442107" w:rsidRPr="00E66217" w:rsidRDefault="00442107" w:rsidP="00442107">
      <w:pPr>
        <w:pStyle w:val="ListParagraph"/>
        <w:rPr>
          <w:rFonts w:ascii="Times New Roman" w:hAnsi="Times New Roman" w:cs="Times New Roman"/>
          <w:sz w:val="28"/>
          <w:szCs w:val="28"/>
        </w:rPr>
      </w:pPr>
      <w:proofErr w:type="gramStart"/>
      <w:r w:rsidRPr="00E66217">
        <w:rPr>
          <w:rFonts w:ascii="Times New Roman" w:hAnsi="Times New Roman" w:cs="Times New Roman"/>
          <w:sz w:val="28"/>
          <w:szCs w:val="28"/>
        </w:rPr>
        <w:t>b</w:t>
      </w:r>
      <w:proofErr w:type="gramEnd"/>
      <w:r w:rsidRPr="00E66217">
        <w:rPr>
          <w:rFonts w:ascii="Times New Roman" w:hAnsi="Times New Roman" w:cs="Times New Roman"/>
          <w:sz w:val="28"/>
          <w:szCs w:val="28"/>
        </w:rPr>
        <w:t>. Google Registration form- link</w:t>
      </w:r>
      <w:r w:rsidRPr="00E66217">
        <w:rPr>
          <w:rFonts w:ascii="Times New Roman" w:hAnsi="Times New Roman" w:cs="Times New Roman"/>
          <w:b/>
          <w:sz w:val="28"/>
          <w:szCs w:val="28"/>
        </w:rPr>
        <w:t xml:space="preserve"> </w:t>
      </w:r>
      <w:r w:rsidRPr="00E66217">
        <w:rPr>
          <w:rFonts w:ascii="Times New Roman" w:hAnsi="Times New Roman" w:cs="Times New Roman"/>
          <w:sz w:val="28"/>
          <w:szCs w:val="28"/>
        </w:rPr>
        <w:t>mentioned below</w:t>
      </w:r>
    </w:p>
    <w:p w:rsidR="00442107" w:rsidRPr="00E66217" w:rsidRDefault="00442107" w:rsidP="00442107">
      <w:pPr>
        <w:pStyle w:val="ListParagraph"/>
        <w:rPr>
          <w:rFonts w:ascii="Times New Roman" w:hAnsi="Times New Roman" w:cs="Times New Roman"/>
          <w:sz w:val="28"/>
          <w:szCs w:val="28"/>
        </w:rPr>
      </w:pPr>
      <w:r w:rsidRPr="00E66217">
        <w:rPr>
          <w:rFonts w:ascii="Times New Roman" w:hAnsi="Times New Roman" w:cs="Times New Roman"/>
          <w:sz w:val="28"/>
          <w:szCs w:val="28"/>
        </w:rPr>
        <w:t>c. Annexure I- Declaration Form</w:t>
      </w:r>
    </w:p>
    <w:p w:rsidR="00E53718" w:rsidRPr="00F775B8" w:rsidRDefault="00E53718" w:rsidP="002F439D">
      <w:pPr>
        <w:rPr>
          <w:rFonts w:ascii="Times New Roman" w:hAnsi="Times New Roman" w:cs="Times New Roman"/>
          <w:sz w:val="28"/>
          <w:szCs w:val="28"/>
        </w:rPr>
      </w:pPr>
      <w:r w:rsidRPr="00EF2337">
        <w:rPr>
          <w:rFonts w:ascii="Times New Roman" w:hAnsi="Times New Roman" w:cs="Times New Roman"/>
          <w:sz w:val="28"/>
          <w:szCs w:val="28"/>
        </w:rPr>
        <w:t xml:space="preserve"> </w:t>
      </w:r>
      <w:r w:rsidR="002F439D" w:rsidRPr="00EF2337">
        <w:rPr>
          <w:rFonts w:ascii="Times New Roman" w:hAnsi="Times New Roman" w:cs="Times New Roman"/>
          <w:b/>
          <w:sz w:val="28"/>
          <w:szCs w:val="28"/>
        </w:rPr>
        <w:t>SUBMISSION DEADLINES</w:t>
      </w:r>
    </w:p>
    <w:p w:rsidR="00E2056C" w:rsidRDefault="00A0284A" w:rsidP="002F439D">
      <w:pPr>
        <w:rPr>
          <w:rFonts w:ascii="Times New Roman" w:hAnsi="Times New Roman" w:cs="Times New Roman"/>
          <w:b/>
          <w:sz w:val="28"/>
          <w:szCs w:val="28"/>
        </w:rPr>
      </w:pPr>
      <w:r>
        <w:rPr>
          <w:rFonts w:ascii="Times New Roman" w:hAnsi="Times New Roman" w:cs="Times New Roman"/>
          <w:b/>
          <w:sz w:val="28"/>
          <w:szCs w:val="28"/>
        </w:rPr>
        <w:t>After th</w:t>
      </w:r>
      <w:r w:rsidR="00E66217">
        <w:rPr>
          <w:rFonts w:ascii="Times New Roman" w:hAnsi="Times New Roman" w:cs="Times New Roman"/>
          <w:b/>
          <w:sz w:val="28"/>
          <w:szCs w:val="28"/>
        </w:rPr>
        <w:t>e notification of selection of A</w:t>
      </w:r>
      <w:r>
        <w:rPr>
          <w:rFonts w:ascii="Times New Roman" w:hAnsi="Times New Roman" w:cs="Times New Roman"/>
          <w:b/>
          <w:sz w:val="28"/>
          <w:szCs w:val="28"/>
        </w:rPr>
        <w:t>bstract</w:t>
      </w:r>
      <w:r w:rsidR="00C618C5">
        <w:rPr>
          <w:rFonts w:ascii="Times New Roman" w:hAnsi="Times New Roman" w:cs="Times New Roman"/>
          <w:b/>
          <w:sz w:val="28"/>
          <w:szCs w:val="28"/>
        </w:rPr>
        <w:t>, it</w:t>
      </w:r>
      <w:r w:rsidR="00ED2236">
        <w:rPr>
          <w:rFonts w:ascii="Times New Roman" w:hAnsi="Times New Roman" w:cs="Times New Roman"/>
          <w:b/>
          <w:sz w:val="28"/>
          <w:szCs w:val="28"/>
        </w:rPr>
        <w:t xml:space="preserve"> is mandatory to do the Registration.</w:t>
      </w:r>
      <w:r w:rsidR="00F775B8">
        <w:rPr>
          <w:rFonts w:ascii="Times New Roman" w:hAnsi="Times New Roman" w:cs="Times New Roman"/>
          <w:b/>
          <w:sz w:val="28"/>
          <w:szCs w:val="28"/>
        </w:rPr>
        <w:t xml:space="preserve"> </w:t>
      </w:r>
      <w:r w:rsidR="00ED2236">
        <w:rPr>
          <w:rFonts w:ascii="Times New Roman" w:hAnsi="Times New Roman" w:cs="Times New Roman"/>
          <w:b/>
          <w:sz w:val="28"/>
          <w:szCs w:val="28"/>
        </w:rPr>
        <w:t>Registration is open and can be done by fill</w:t>
      </w:r>
      <w:r w:rsidR="00095C72">
        <w:rPr>
          <w:rFonts w:ascii="Times New Roman" w:hAnsi="Times New Roman" w:cs="Times New Roman"/>
          <w:b/>
          <w:sz w:val="28"/>
          <w:szCs w:val="28"/>
        </w:rPr>
        <w:t>ing the following Google form (b</w:t>
      </w:r>
      <w:r w:rsidR="00ED2236">
        <w:rPr>
          <w:rFonts w:ascii="Times New Roman" w:hAnsi="Times New Roman" w:cs="Times New Roman"/>
          <w:b/>
          <w:sz w:val="28"/>
          <w:szCs w:val="28"/>
        </w:rPr>
        <w:t>elow) till 22</w:t>
      </w:r>
      <w:r w:rsidR="00ED2236" w:rsidRPr="00ED2236">
        <w:rPr>
          <w:rFonts w:ascii="Times New Roman" w:hAnsi="Times New Roman" w:cs="Times New Roman"/>
          <w:b/>
          <w:sz w:val="28"/>
          <w:szCs w:val="28"/>
          <w:vertAlign w:val="superscript"/>
        </w:rPr>
        <w:t>nd</w:t>
      </w:r>
      <w:r w:rsidR="00ED2236">
        <w:rPr>
          <w:rFonts w:ascii="Times New Roman" w:hAnsi="Times New Roman" w:cs="Times New Roman"/>
          <w:b/>
          <w:sz w:val="28"/>
          <w:szCs w:val="28"/>
        </w:rPr>
        <w:t xml:space="preserve"> March 2020</w:t>
      </w:r>
    </w:p>
    <w:p w:rsidR="00ED2236" w:rsidRDefault="00ED2236" w:rsidP="002F439D">
      <w:pPr>
        <w:rPr>
          <w:rFonts w:ascii="Times New Roman" w:hAnsi="Times New Roman" w:cs="Times New Roman"/>
          <w:b/>
          <w:sz w:val="28"/>
          <w:szCs w:val="28"/>
        </w:rPr>
      </w:pPr>
      <w:r>
        <w:rPr>
          <w:rFonts w:ascii="Times New Roman" w:hAnsi="Times New Roman" w:cs="Times New Roman"/>
          <w:b/>
          <w:sz w:val="28"/>
          <w:szCs w:val="28"/>
        </w:rPr>
        <w:t xml:space="preserve"> </w:t>
      </w:r>
      <w:hyperlink r:id="rId13" w:history="1">
        <w:r w:rsidR="00B23664">
          <w:rPr>
            <w:rStyle w:val="Hyperlink"/>
          </w:rPr>
          <w:t>https://docs.google.com/forms/d/1yvmv-qYdaRT2NjhssgFbq2TWohYuNjOlWsOqeKO9UGw/edit</w:t>
        </w:r>
      </w:hyperlink>
    </w:p>
    <w:p w:rsidR="00ED2236" w:rsidRPr="008D1549" w:rsidRDefault="00ED2236" w:rsidP="008D1549">
      <w:pPr>
        <w:shd w:val="clear" w:color="auto" w:fill="FFFFFF"/>
        <w:spacing w:after="0" w:line="240" w:lineRule="auto"/>
        <w:rPr>
          <w:rFonts w:ascii="Arial" w:eastAsia="Times New Roman" w:hAnsi="Arial" w:cs="Arial"/>
          <w:color w:val="222222"/>
          <w:sz w:val="24"/>
          <w:szCs w:val="24"/>
        </w:rPr>
      </w:pPr>
      <w:r w:rsidRPr="00ED2236">
        <w:rPr>
          <w:rFonts w:ascii="Arial" w:eastAsia="Times New Roman" w:hAnsi="Arial" w:cs="Arial"/>
          <w:color w:val="222222"/>
          <w:sz w:val="24"/>
          <w:szCs w:val="24"/>
        </w:rPr>
        <w:t>   </w:t>
      </w:r>
    </w:p>
    <w:p w:rsidR="00ED2236" w:rsidRPr="00EF2337" w:rsidRDefault="00ED2236" w:rsidP="002F439D">
      <w:pPr>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4465"/>
        <w:gridCol w:w="4391"/>
      </w:tblGrid>
      <w:tr w:rsidR="00E53718" w:rsidRPr="00EF2337" w:rsidTr="00E53718">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 xml:space="preserve">Last </w:t>
            </w:r>
            <w:r w:rsidR="00562F23" w:rsidRPr="00EF2337">
              <w:rPr>
                <w:rFonts w:ascii="Times New Roman" w:hAnsi="Times New Roman" w:cs="Times New Roman"/>
                <w:sz w:val="28"/>
                <w:szCs w:val="28"/>
              </w:rPr>
              <w:t xml:space="preserve">date for </w:t>
            </w:r>
            <w:r w:rsidRPr="00EF2337">
              <w:rPr>
                <w:rFonts w:ascii="Times New Roman" w:hAnsi="Times New Roman" w:cs="Times New Roman"/>
                <w:sz w:val="28"/>
                <w:szCs w:val="28"/>
              </w:rPr>
              <w:t xml:space="preserve"> Abstract </w:t>
            </w:r>
            <w:r w:rsidR="00562F23" w:rsidRPr="00EF2337">
              <w:rPr>
                <w:rFonts w:ascii="Times New Roman" w:hAnsi="Times New Roman" w:cs="Times New Roman"/>
                <w:sz w:val="28"/>
                <w:szCs w:val="28"/>
              </w:rPr>
              <w:t xml:space="preserve"> Submission</w:t>
            </w:r>
            <w:r w:rsidRPr="00EF2337">
              <w:rPr>
                <w:rFonts w:ascii="Times New Roman" w:hAnsi="Times New Roman" w:cs="Times New Roman"/>
                <w:sz w:val="28"/>
                <w:szCs w:val="28"/>
              </w:rPr>
              <w:t>:</w:t>
            </w:r>
          </w:p>
        </w:tc>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March 5</w:t>
            </w:r>
            <w:r w:rsidRPr="00EF2337">
              <w:rPr>
                <w:rFonts w:ascii="Times New Roman" w:hAnsi="Times New Roman" w:cs="Times New Roman"/>
                <w:sz w:val="28"/>
                <w:szCs w:val="28"/>
                <w:vertAlign w:val="superscript"/>
              </w:rPr>
              <w:t>th</w:t>
            </w:r>
            <w:r w:rsidRPr="00EF2337">
              <w:rPr>
                <w:rFonts w:ascii="Times New Roman" w:hAnsi="Times New Roman" w:cs="Times New Roman"/>
                <w:sz w:val="28"/>
                <w:szCs w:val="28"/>
              </w:rPr>
              <w:t xml:space="preserve"> 2020</w:t>
            </w:r>
          </w:p>
        </w:tc>
      </w:tr>
      <w:tr w:rsidR="00562F23" w:rsidRPr="00EF2337" w:rsidTr="00E53718">
        <w:tc>
          <w:tcPr>
            <w:tcW w:w="4788" w:type="dxa"/>
          </w:tcPr>
          <w:p w:rsidR="00562F23" w:rsidRPr="00EF2337" w:rsidRDefault="00562F23" w:rsidP="00E53718">
            <w:pPr>
              <w:pStyle w:val="ListParagraph"/>
              <w:ind w:left="0"/>
              <w:rPr>
                <w:rFonts w:ascii="Times New Roman" w:hAnsi="Times New Roman" w:cs="Times New Roman"/>
                <w:sz w:val="28"/>
                <w:szCs w:val="28"/>
                <w:highlight w:val="yellow"/>
              </w:rPr>
            </w:pPr>
            <w:r w:rsidRPr="00F84E54">
              <w:rPr>
                <w:rFonts w:ascii="Times New Roman" w:hAnsi="Times New Roman" w:cs="Times New Roman"/>
                <w:sz w:val="28"/>
                <w:szCs w:val="28"/>
              </w:rPr>
              <w:t xml:space="preserve">Last date </w:t>
            </w:r>
            <w:r w:rsidR="00540663" w:rsidRPr="00F84E54">
              <w:rPr>
                <w:rFonts w:ascii="Times New Roman" w:hAnsi="Times New Roman" w:cs="Times New Roman"/>
                <w:sz w:val="28"/>
                <w:szCs w:val="28"/>
              </w:rPr>
              <w:t>for confirmation of acceptance of abstracts</w:t>
            </w:r>
            <w:r w:rsidR="00EF2337" w:rsidRPr="00F84E54">
              <w:rPr>
                <w:rFonts w:ascii="Times New Roman" w:hAnsi="Times New Roman" w:cs="Times New Roman"/>
                <w:sz w:val="28"/>
                <w:szCs w:val="28"/>
              </w:rPr>
              <w:t xml:space="preserve"> by School of Law, Lingaya</w:t>
            </w:r>
            <w:r w:rsidR="0066381F">
              <w:rPr>
                <w:rFonts w:ascii="Times New Roman" w:hAnsi="Times New Roman" w:cs="Times New Roman"/>
                <w:sz w:val="28"/>
                <w:szCs w:val="28"/>
              </w:rPr>
              <w:t>’</w:t>
            </w:r>
            <w:r w:rsidR="00EF2337" w:rsidRPr="00F84E54">
              <w:rPr>
                <w:rFonts w:ascii="Times New Roman" w:hAnsi="Times New Roman" w:cs="Times New Roman"/>
                <w:sz w:val="28"/>
                <w:szCs w:val="28"/>
              </w:rPr>
              <w:t>s Vidyapeeth</w:t>
            </w:r>
          </w:p>
        </w:tc>
        <w:tc>
          <w:tcPr>
            <w:tcW w:w="4788" w:type="dxa"/>
          </w:tcPr>
          <w:p w:rsidR="00562F23" w:rsidRPr="00EF2337" w:rsidRDefault="007D7582" w:rsidP="00E53718">
            <w:pPr>
              <w:pStyle w:val="ListParagraph"/>
              <w:ind w:left="0"/>
              <w:rPr>
                <w:rFonts w:ascii="Times New Roman" w:hAnsi="Times New Roman" w:cs="Times New Roman"/>
                <w:sz w:val="28"/>
                <w:szCs w:val="28"/>
                <w:highlight w:val="yellow"/>
              </w:rPr>
            </w:pPr>
            <w:r w:rsidRPr="00F84E54">
              <w:rPr>
                <w:rFonts w:ascii="Times New Roman" w:hAnsi="Times New Roman" w:cs="Times New Roman"/>
                <w:sz w:val="28"/>
                <w:szCs w:val="28"/>
              </w:rPr>
              <w:t>March 13</w:t>
            </w:r>
            <w:r w:rsidRPr="00F84E54">
              <w:rPr>
                <w:rFonts w:ascii="Times New Roman" w:hAnsi="Times New Roman" w:cs="Times New Roman"/>
                <w:sz w:val="28"/>
                <w:szCs w:val="28"/>
                <w:vertAlign w:val="superscript"/>
              </w:rPr>
              <w:t>th</w:t>
            </w:r>
            <w:r w:rsidRPr="00F84E54">
              <w:rPr>
                <w:rFonts w:ascii="Times New Roman" w:hAnsi="Times New Roman" w:cs="Times New Roman"/>
                <w:sz w:val="28"/>
                <w:szCs w:val="28"/>
              </w:rPr>
              <w:t xml:space="preserve"> 2020</w:t>
            </w:r>
          </w:p>
        </w:tc>
      </w:tr>
      <w:tr w:rsidR="00E53718" w:rsidRPr="00EF2337" w:rsidTr="00E53718">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Last date to submit Full Paper :</w:t>
            </w:r>
          </w:p>
        </w:tc>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March 20</w:t>
            </w:r>
            <w:r w:rsidRPr="00EF2337">
              <w:rPr>
                <w:rFonts w:ascii="Times New Roman" w:hAnsi="Times New Roman" w:cs="Times New Roman"/>
                <w:sz w:val="28"/>
                <w:szCs w:val="28"/>
                <w:vertAlign w:val="superscript"/>
              </w:rPr>
              <w:t>th</w:t>
            </w:r>
            <w:r w:rsidRPr="00EF2337">
              <w:rPr>
                <w:rFonts w:ascii="Times New Roman" w:hAnsi="Times New Roman" w:cs="Times New Roman"/>
                <w:sz w:val="28"/>
                <w:szCs w:val="28"/>
              </w:rPr>
              <w:t xml:space="preserve"> 2020</w:t>
            </w:r>
          </w:p>
        </w:tc>
      </w:tr>
      <w:tr w:rsidR="00E53718" w:rsidRPr="00EF2337" w:rsidTr="00E53718">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Last date for Registration to attend the conference :</w:t>
            </w:r>
          </w:p>
        </w:tc>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March 22</w:t>
            </w:r>
            <w:r w:rsidRPr="00EF2337">
              <w:rPr>
                <w:rFonts w:ascii="Times New Roman" w:hAnsi="Times New Roman" w:cs="Times New Roman"/>
                <w:sz w:val="28"/>
                <w:szCs w:val="28"/>
                <w:vertAlign w:val="superscript"/>
              </w:rPr>
              <w:t>nd</w:t>
            </w:r>
            <w:r w:rsidRPr="00EF2337">
              <w:rPr>
                <w:rFonts w:ascii="Times New Roman" w:hAnsi="Times New Roman" w:cs="Times New Roman"/>
                <w:sz w:val="28"/>
                <w:szCs w:val="28"/>
              </w:rPr>
              <w:t xml:space="preserve"> 2020</w:t>
            </w:r>
          </w:p>
        </w:tc>
      </w:tr>
      <w:tr w:rsidR="00E53718" w:rsidRPr="00EF2337" w:rsidTr="00E53718">
        <w:tc>
          <w:tcPr>
            <w:tcW w:w="4788" w:type="dxa"/>
          </w:tcPr>
          <w:p w:rsidR="00E53718" w:rsidRPr="00EF2337" w:rsidRDefault="00C618C5" w:rsidP="00E53718">
            <w:pPr>
              <w:pStyle w:val="ListParagraph"/>
              <w:ind w:left="0"/>
              <w:rPr>
                <w:rFonts w:ascii="Times New Roman" w:hAnsi="Times New Roman" w:cs="Times New Roman"/>
                <w:sz w:val="28"/>
                <w:szCs w:val="28"/>
              </w:rPr>
            </w:pPr>
            <w:r>
              <w:rPr>
                <w:rFonts w:ascii="Times New Roman" w:hAnsi="Times New Roman" w:cs="Times New Roman"/>
                <w:sz w:val="28"/>
                <w:szCs w:val="28"/>
              </w:rPr>
              <w:t>Date of Conference</w:t>
            </w:r>
            <w:r w:rsidR="00E53718" w:rsidRPr="00EF2337">
              <w:rPr>
                <w:rFonts w:ascii="Times New Roman" w:hAnsi="Times New Roman" w:cs="Times New Roman"/>
                <w:sz w:val="28"/>
                <w:szCs w:val="28"/>
              </w:rPr>
              <w:t xml:space="preserve">: </w:t>
            </w:r>
          </w:p>
        </w:tc>
        <w:tc>
          <w:tcPr>
            <w:tcW w:w="4788" w:type="dxa"/>
          </w:tcPr>
          <w:p w:rsidR="00E53718" w:rsidRPr="00EF2337" w:rsidRDefault="00E53718" w:rsidP="00E53718">
            <w:pPr>
              <w:pStyle w:val="ListParagraph"/>
              <w:ind w:left="0"/>
              <w:rPr>
                <w:rFonts w:ascii="Times New Roman" w:hAnsi="Times New Roman" w:cs="Times New Roman"/>
                <w:sz w:val="28"/>
                <w:szCs w:val="28"/>
              </w:rPr>
            </w:pPr>
            <w:r w:rsidRPr="00EF2337">
              <w:rPr>
                <w:rFonts w:ascii="Times New Roman" w:hAnsi="Times New Roman" w:cs="Times New Roman"/>
                <w:sz w:val="28"/>
                <w:szCs w:val="28"/>
              </w:rPr>
              <w:t>27</w:t>
            </w:r>
            <w:r w:rsidRPr="00EF2337">
              <w:rPr>
                <w:rFonts w:ascii="Times New Roman" w:hAnsi="Times New Roman" w:cs="Times New Roman"/>
                <w:sz w:val="28"/>
                <w:szCs w:val="28"/>
                <w:vertAlign w:val="superscript"/>
              </w:rPr>
              <w:t>th</w:t>
            </w:r>
            <w:r w:rsidRPr="00EF2337">
              <w:rPr>
                <w:rFonts w:ascii="Times New Roman" w:hAnsi="Times New Roman" w:cs="Times New Roman"/>
                <w:sz w:val="28"/>
                <w:szCs w:val="28"/>
              </w:rPr>
              <w:t xml:space="preserve"> &amp; 28</w:t>
            </w:r>
            <w:r w:rsidRPr="00EF2337">
              <w:rPr>
                <w:rFonts w:ascii="Times New Roman" w:hAnsi="Times New Roman" w:cs="Times New Roman"/>
                <w:sz w:val="28"/>
                <w:szCs w:val="28"/>
                <w:vertAlign w:val="superscript"/>
              </w:rPr>
              <w:t>th</w:t>
            </w:r>
            <w:r w:rsidRPr="00EF2337">
              <w:rPr>
                <w:rFonts w:ascii="Times New Roman" w:hAnsi="Times New Roman" w:cs="Times New Roman"/>
                <w:sz w:val="28"/>
                <w:szCs w:val="28"/>
              </w:rPr>
              <w:t xml:space="preserve"> March 2020</w:t>
            </w:r>
          </w:p>
        </w:tc>
      </w:tr>
    </w:tbl>
    <w:p w:rsidR="009A38DC" w:rsidRPr="00EF2337" w:rsidRDefault="009A38DC" w:rsidP="000562CB">
      <w:pPr>
        <w:rPr>
          <w:rFonts w:ascii="Times New Roman" w:hAnsi="Times New Roman" w:cs="Times New Roman"/>
          <w:b/>
          <w:sz w:val="28"/>
          <w:szCs w:val="28"/>
        </w:rPr>
      </w:pPr>
    </w:p>
    <w:p w:rsidR="009A38DC" w:rsidRPr="00EF2337" w:rsidRDefault="009A38DC" w:rsidP="000562CB">
      <w:pPr>
        <w:rPr>
          <w:rFonts w:ascii="Times New Roman" w:hAnsi="Times New Roman" w:cs="Times New Roman"/>
          <w:b/>
          <w:sz w:val="28"/>
          <w:szCs w:val="28"/>
        </w:rPr>
      </w:pPr>
    </w:p>
    <w:p w:rsidR="000562CB" w:rsidRPr="00EF2337" w:rsidRDefault="000562CB" w:rsidP="000562CB">
      <w:pPr>
        <w:rPr>
          <w:rFonts w:ascii="Times New Roman" w:hAnsi="Times New Roman" w:cs="Times New Roman"/>
          <w:b/>
          <w:sz w:val="28"/>
          <w:szCs w:val="28"/>
        </w:rPr>
      </w:pPr>
      <w:r w:rsidRPr="00EF2337">
        <w:rPr>
          <w:rFonts w:ascii="Times New Roman" w:hAnsi="Times New Roman" w:cs="Times New Roman"/>
          <w:b/>
          <w:sz w:val="28"/>
          <w:szCs w:val="28"/>
        </w:rPr>
        <w:t>FEE DETAILS</w:t>
      </w:r>
    </w:p>
    <w:tbl>
      <w:tblPr>
        <w:tblStyle w:val="TableGrid"/>
        <w:tblW w:w="0" w:type="auto"/>
        <w:tblLook w:val="04A0" w:firstRow="1" w:lastRow="0" w:firstColumn="1" w:lastColumn="0" w:noHBand="0" w:noVBand="1"/>
      </w:tblPr>
      <w:tblGrid>
        <w:gridCol w:w="3046"/>
        <w:gridCol w:w="3451"/>
        <w:gridCol w:w="3079"/>
      </w:tblGrid>
      <w:tr w:rsidR="000562CB" w:rsidRPr="00EF2337" w:rsidTr="000562CB">
        <w:tc>
          <w:tcPr>
            <w:tcW w:w="3192" w:type="dxa"/>
          </w:tcPr>
          <w:p w:rsidR="000562CB" w:rsidRPr="00EF2337" w:rsidRDefault="00711ACC" w:rsidP="000562CB">
            <w:pPr>
              <w:rPr>
                <w:rFonts w:ascii="Times New Roman" w:hAnsi="Times New Roman" w:cs="Times New Roman"/>
                <w:b/>
                <w:sz w:val="28"/>
                <w:szCs w:val="28"/>
              </w:rPr>
            </w:pPr>
            <w:proofErr w:type="spellStart"/>
            <w:r w:rsidRPr="00EF2337">
              <w:rPr>
                <w:rFonts w:ascii="Times New Roman" w:hAnsi="Times New Roman" w:cs="Times New Roman"/>
                <w:b/>
                <w:sz w:val="28"/>
                <w:szCs w:val="28"/>
              </w:rPr>
              <w:t>S.No</w:t>
            </w:r>
            <w:proofErr w:type="spellEnd"/>
          </w:p>
        </w:tc>
        <w:tc>
          <w:tcPr>
            <w:tcW w:w="3192" w:type="dxa"/>
          </w:tcPr>
          <w:p w:rsidR="000562CB" w:rsidRPr="00EF2337" w:rsidRDefault="00711ACC" w:rsidP="000562CB">
            <w:pPr>
              <w:rPr>
                <w:rFonts w:ascii="Times New Roman" w:hAnsi="Times New Roman" w:cs="Times New Roman"/>
                <w:b/>
                <w:sz w:val="28"/>
                <w:szCs w:val="28"/>
              </w:rPr>
            </w:pPr>
            <w:r w:rsidRPr="00EF2337">
              <w:rPr>
                <w:rFonts w:ascii="Times New Roman" w:hAnsi="Times New Roman" w:cs="Times New Roman"/>
                <w:b/>
                <w:sz w:val="28"/>
                <w:szCs w:val="28"/>
              </w:rPr>
              <w:t xml:space="preserve">Category </w:t>
            </w:r>
          </w:p>
        </w:tc>
        <w:tc>
          <w:tcPr>
            <w:tcW w:w="3192" w:type="dxa"/>
          </w:tcPr>
          <w:p w:rsidR="000562CB" w:rsidRPr="00EF2337" w:rsidRDefault="00711ACC" w:rsidP="000562CB">
            <w:pPr>
              <w:rPr>
                <w:rFonts w:ascii="Times New Roman" w:hAnsi="Times New Roman" w:cs="Times New Roman"/>
                <w:b/>
                <w:sz w:val="28"/>
                <w:szCs w:val="28"/>
              </w:rPr>
            </w:pPr>
            <w:r w:rsidRPr="00EF2337">
              <w:rPr>
                <w:rFonts w:ascii="Times New Roman" w:hAnsi="Times New Roman" w:cs="Times New Roman"/>
                <w:b/>
                <w:sz w:val="28"/>
                <w:szCs w:val="28"/>
              </w:rPr>
              <w:t xml:space="preserve">Amount </w:t>
            </w:r>
          </w:p>
        </w:tc>
      </w:tr>
      <w:tr w:rsidR="000562CB" w:rsidRPr="00EF2337" w:rsidTr="000562CB">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1.</w:t>
            </w:r>
          </w:p>
        </w:tc>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Students</w:t>
            </w:r>
          </w:p>
          <w:p w:rsidR="00711ACC"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For Paper Presentation</w:t>
            </w:r>
          </w:p>
          <w:p w:rsidR="00711ACC"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 xml:space="preserve">For Participant </w:t>
            </w:r>
          </w:p>
        </w:tc>
        <w:tc>
          <w:tcPr>
            <w:tcW w:w="3192" w:type="dxa"/>
          </w:tcPr>
          <w:p w:rsidR="000562CB" w:rsidRPr="00EF2337" w:rsidRDefault="000562CB" w:rsidP="000562CB">
            <w:pPr>
              <w:rPr>
                <w:rFonts w:ascii="Times New Roman" w:hAnsi="Times New Roman" w:cs="Times New Roman"/>
                <w:b/>
                <w:sz w:val="28"/>
                <w:szCs w:val="28"/>
              </w:rPr>
            </w:pPr>
          </w:p>
          <w:p w:rsidR="00243605" w:rsidRPr="00EF2337" w:rsidRDefault="00243605" w:rsidP="000562CB">
            <w:pPr>
              <w:rPr>
                <w:rFonts w:ascii="Times New Roman" w:hAnsi="Times New Roman" w:cs="Times New Roman"/>
                <w:b/>
                <w:sz w:val="28"/>
                <w:szCs w:val="28"/>
              </w:rPr>
            </w:pPr>
            <w:r w:rsidRPr="00EF2337">
              <w:rPr>
                <w:rFonts w:ascii="Times New Roman" w:hAnsi="Times New Roman" w:cs="Times New Roman"/>
                <w:b/>
                <w:sz w:val="28"/>
                <w:szCs w:val="28"/>
              </w:rPr>
              <w:t>Rs.2000/-</w:t>
            </w:r>
          </w:p>
          <w:p w:rsidR="00243605" w:rsidRPr="00EF2337" w:rsidRDefault="00243605" w:rsidP="000562CB">
            <w:pPr>
              <w:rPr>
                <w:rFonts w:ascii="Times New Roman" w:hAnsi="Times New Roman" w:cs="Times New Roman"/>
                <w:b/>
                <w:sz w:val="28"/>
                <w:szCs w:val="28"/>
              </w:rPr>
            </w:pPr>
            <w:proofErr w:type="spellStart"/>
            <w:r w:rsidRPr="00EF2337">
              <w:rPr>
                <w:rFonts w:ascii="Times New Roman" w:hAnsi="Times New Roman" w:cs="Times New Roman"/>
                <w:b/>
                <w:sz w:val="28"/>
                <w:szCs w:val="28"/>
              </w:rPr>
              <w:t>Rs</w:t>
            </w:r>
            <w:proofErr w:type="spellEnd"/>
            <w:r w:rsidRPr="00EF2337">
              <w:rPr>
                <w:rFonts w:ascii="Times New Roman" w:hAnsi="Times New Roman" w:cs="Times New Roman"/>
                <w:b/>
                <w:sz w:val="28"/>
                <w:szCs w:val="28"/>
              </w:rPr>
              <w:t xml:space="preserve">. 1000/- </w:t>
            </w:r>
          </w:p>
        </w:tc>
      </w:tr>
      <w:tr w:rsidR="000562CB" w:rsidRPr="00EF2337" w:rsidTr="000562CB">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2.</w:t>
            </w:r>
          </w:p>
        </w:tc>
        <w:tc>
          <w:tcPr>
            <w:tcW w:w="3192" w:type="dxa"/>
          </w:tcPr>
          <w:p w:rsidR="000562CB" w:rsidRPr="00EF2337" w:rsidRDefault="007932F9" w:rsidP="000562CB">
            <w:pPr>
              <w:rPr>
                <w:rFonts w:ascii="Times New Roman" w:hAnsi="Times New Roman" w:cs="Times New Roman"/>
                <w:sz w:val="28"/>
                <w:szCs w:val="28"/>
              </w:rPr>
            </w:pPr>
            <w:r w:rsidRPr="00EF2337">
              <w:rPr>
                <w:rFonts w:ascii="Times New Roman" w:hAnsi="Times New Roman" w:cs="Times New Roman"/>
                <w:sz w:val="28"/>
                <w:szCs w:val="28"/>
              </w:rPr>
              <w:t>Professionals/Academicians</w:t>
            </w:r>
            <w:r w:rsidR="00711ACC" w:rsidRPr="00EF2337">
              <w:rPr>
                <w:rFonts w:ascii="Times New Roman" w:hAnsi="Times New Roman" w:cs="Times New Roman"/>
                <w:sz w:val="28"/>
                <w:szCs w:val="28"/>
              </w:rPr>
              <w:t>:</w:t>
            </w:r>
          </w:p>
          <w:p w:rsidR="00711ACC"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For Paper Presentation</w:t>
            </w:r>
          </w:p>
          <w:p w:rsidR="00711ACC"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For Participant</w:t>
            </w:r>
          </w:p>
        </w:tc>
        <w:tc>
          <w:tcPr>
            <w:tcW w:w="3192" w:type="dxa"/>
          </w:tcPr>
          <w:p w:rsidR="000562CB" w:rsidRPr="00EF2337" w:rsidRDefault="000562CB" w:rsidP="000562CB">
            <w:pPr>
              <w:rPr>
                <w:rFonts w:ascii="Times New Roman" w:hAnsi="Times New Roman" w:cs="Times New Roman"/>
                <w:b/>
                <w:sz w:val="28"/>
                <w:szCs w:val="28"/>
              </w:rPr>
            </w:pPr>
          </w:p>
          <w:p w:rsidR="00243605" w:rsidRPr="00EF2337" w:rsidRDefault="00243605" w:rsidP="000562CB">
            <w:pPr>
              <w:rPr>
                <w:rFonts w:ascii="Times New Roman" w:hAnsi="Times New Roman" w:cs="Times New Roman"/>
                <w:b/>
                <w:sz w:val="28"/>
                <w:szCs w:val="28"/>
              </w:rPr>
            </w:pPr>
            <w:r w:rsidRPr="00EF2337">
              <w:rPr>
                <w:rFonts w:ascii="Times New Roman" w:hAnsi="Times New Roman" w:cs="Times New Roman"/>
                <w:b/>
                <w:sz w:val="28"/>
                <w:szCs w:val="28"/>
              </w:rPr>
              <w:t>Rs.3000/-</w:t>
            </w:r>
          </w:p>
          <w:p w:rsidR="00710522" w:rsidRPr="00EF2337" w:rsidRDefault="00710522" w:rsidP="000562CB">
            <w:pPr>
              <w:rPr>
                <w:rFonts w:ascii="Times New Roman" w:hAnsi="Times New Roman" w:cs="Times New Roman"/>
                <w:b/>
                <w:sz w:val="28"/>
                <w:szCs w:val="28"/>
              </w:rPr>
            </w:pPr>
            <w:r w:rsidRPr="00EF2337">
              <w:rPr>
                <w:rFonts w:ascii="Times New Roman" w:hAnsi="Times New Roman" w:cs="Times New Roman"/>
                <w:b/>
                <w:sz w:val="28"/>
                <w:szCs w:val="28"/>
              </w:rPr>
              <w:t>Rs.1500/-</w:t>
            </w:r>
          </w:p>
        </w:tc>
      </w:tr>
      <w:tr w:rsidR="000562CB" w:rsidRPr="00EF2337" w:rsidTr="000562CB">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3.</w:t>
            </w:r>
          </w:p>
        </w:tc>
        <w:tc>
          <w:tcPr>
            <w:tcW w:w="3192" w:type="dxa"/>
          </w:tcPr>
          <w:p w:rsidR="000562CB" w:rsidRPr="00EF2337" w:rsidRDefault="0075375D" w:rsidP="000562CB">
            <w:pPr>
              <w:rPr>
                <w:rFonts w:ascii="Times New Roman" w:hAnsi="Times New Roman" w:cs="Times New Roman"/>
                <w:sz w:val="28"/>
                <w:szCs w:val="28"/>
              </w:rPr>
            </w:pPr>
            <w:r w:rsidRPr="00EF2337">
              <w:rPr>
                <w:rFonts w:ascii="Times New Roman" w:hAnsi="Times New Roman" w:cs="Times New Roman"/>
                <w:sz w:val="28"/>
                <w:szCs w:val="28"/>
              </w:rPr>
              <w:t>Research Scholars</w:t>
            </w:r>
          </w:p>
          <w:p w:rsidR="0075375D" w:rsidRPr="00EF2337" w:rsidRDefault="0075375D" w:rsidP="000562CB">
            <w:pPr>
              <w:rPr>
                <w:rFonts w:ascii="Times New Roman" w:hAnsi="Times New Roman" w:cs="Times New Roman"/>
                <w:sz w:val="28"/>
                <w:szCs w:val="28"/>
              </w:rPr>
            </w:pPr>
            <w:r w:rsidRPr="00EF2337">
              <w:rPr>
                <w:rFonts w:ascii="Times New Roman" w:hAnsi="Times New Roman" w:cs="Times New Roman"/>
                <w:sz w:val="28"/>
                <w:szCs w:val="28"/>
              </w:rPr>
              <w:t>For Paper Presentation</w:t>
            </w:r>
          </w:p>
          <w:p w:rsidR="0075375D" w:rsidRPr="00EF2337" w:rsidRDefault="0075375D" w:rsidP="000562CB">
            <w:pPr>
              <w:rPr>
                <w:rFonts w:ascii="Times New Roman" w:hAnsi="Times New Roman" w:cs="Times New Roman"/>
                <w:sz w:val="28"/>
                <w:szCs w:val="28"/>
              </w:rPr>
            </w:pPr>
            <w:r w:rsidRPr="00EF2337">
              <w:rPr>
                <w:rFonts w:ascii="Times New Roman" w:hAnsi="Times New Roman" w:cs="Times New Roman"/>
                <w:sz w:val="28"/>
                <w:szCs w:val="28"/>
              </w:rPr>
              <w:t>For Participant</w:t>
            </w:r>
          </w:p>
        </w:tc>
        <w:tc>
          <w:tcPr>
            <w:tcW w:w="3192" w:type="dxa"/>
          </w:tcPr>
          <w:p w:rsidR="000562CB" w:rsidRPr="00EF2337" w:rsidRDefault="000562CB" w:rsidP="000562CB">
            <w:pPr>
              <w:rPr>
                <w:rFonts w:ascii="Times New Roman" w:hAnsi="Times New Roman" w:cs="Times New Roman"/>
                <w:b/>
                <w:sz w:val="28"/>
                <w:szCs w:val="28"/>
              </w:rPr>
            </w:pPr>
          </w:p>
          <w:p w:rsidR="00710522" w:rsidRPr="00EF2337" w:rsidRDefault="00710522" w:rsidP="000562CB">
            <w:pPr>
              <w:rPr>
                <w:rFonts w:ascii="Times New Roman" w:hAnsi="Times New Roman" w:cs="Times New Roman"/>
                <w:b/>
                <w:sz w:val="28"/>
                <w:szCs w:val="28"/>
              </w:rPr>
            </w:pPr>
            <w:r w:rsidRPr="00EF2337">
              <w:rPr>
                <w:rFonts w:ascii="Times New Roman" w:hAnsi="Times New Roman" w:cs="Times New Roman"/>
                <w:b/>
                <w:sz w:val="28"/>
                <w:szCs w:val="28"/>
              </w:rPr>
              <w:t>Rs.2500/-</w:t>
            </w:r>
          </w:p>
          <w:p w:rsidR="00710522" w:rsidRPr="00EF2337" w:rsidRDefault="00710522" w:rsidP="000562CB">
            <w:pPr>
              <w:rPr>
                <w:rFonts w:ascii="Times New Roman" w:hAnsi="Times New Roman" w:cs="Times New Roman"/>
                <w:b/>
                <w:sz w:val="28"/>
                <w:szCs w:val="28"/>
              </w:rPr>
            </w:pPr>
            <w:r w:rsidRPr="00EF2337">
              <w:rPr>
                <w:rFonts w:ascii="Times New Roman" w:hAnsi="Times New Roman" w:cs="Times New Roman"/>
                <w:b/>
                <w:sz w:val="28"/>
                <w:szCs w:val="28"/>
              </w:rPr>
              <w:t>Rs1200/-</w:t>
            </w:r>
          </w:p>
        </w:tc>
      </w:tr>
      <w:tr w:rsidR="000562CB" w:rsidRPr="00EF2337" w:rsidTr="000562CB">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t>4.</w:t>
            </w:r>
          </w:p>
        </w:tc>
        <w:tc>
          <w:tcPr>
            <w:tcW w:w="3192" w:type="dxa"/>
          </w:tcPr>
          <w:p w:rsidR="000562CB" w:rsidRPr="00EF2337" w:rsidRDefault="00230650" w:rsidP="000562CB">
            <w:pPr>
              <w:rPr>
                <w:rFonts w:ascii="Times New Roman" w:hAnsi="Times New Roman" w:cs="Times New Roman"/>
                <w:sz w:val="28"/>
                <w:szCs w:val="28"/>
              </w:rPr>
            </w:pPr>
            <w:r w:rsidRPr="00EF2337">
              <w:rPr>
                <w:rFonts w:ascii="Times New Roman" w:hAnsi="Times New Roman" w:cs="Times New Roman"/>
                <w:sz w:val="28"/>
                <w:szCs w:val="28"/>
              </w:rPr>
              <w:t>Absentia Presentation:</w:t>
            </w:r>
          </w:p>
          <w:p w:rsidR="00230650" w:rsidRPr="00EF2337" w:rsidRDefault="00230650" w:rsidP="000562CB">
            <w:pPr>
              <w:rPr>
                <w:rFonts w:ascii="Times New Roman" w:hAnsi="Times New Roman" w:cs="Times New Roman"/>
                <w:sz w:val="28"/>
                <w:szCs w:val="28"/>
              </w:rPr>
            </w:pPr>
            <w:r w:rsidRPr="00EF2337">
              <w:rPr>
                <w:rFonts w:ascii="Times New Roman" w:hAnsi="Times New Roman" w:cs="Times New Roman"/>
                <w:sz w:val="28"/>
                <w:szCs w:val="28"/>
              </w:rPr>
              <w:t>For Students</w:t>
            </w:r>
          </w:p>
          <w:p w:rsidR="00230650" w:rsidRPr="00EF2337" w:rsidRDefault="00230650" w:rsidP="000562CB">
            <w:pPr>
              <w:rPr>
                <w:rFonts w:ascii="Times New Roman" w:hAnsi="Times New Roman" w:cs="Times New Roman"/>
                <w:sz w:val="28"/>
                <w:szCs w:val="28"/>
              </w:rPr>
            </w:pPr>
            <w:r w:rsidRPr="00EF2337">
              <w:rPr>
                <w:rFonts w:ascii="Times New Roman" w:hAnsi="Times New Roman" w:cs="Times New Roman"/>
                <w:sz w:val="28"/>
                <w:szCs w:val="28"/>
              </w:rPr>
              <w:t>For Research Scholars</w:t>
            </w:r>
          </w:p>
          <w:p w:rsidR="00230650" w:rsidRPr="00EF2337" w:rsidRDefault="00230650" w:rsidP="000562CB">
            <w:pPr>
              <w:rPr>
                <w:rFonts w:ascii="Times New Roman" w:hAnsi="Times New Roman" w:cs="Times New Roman"/>
                <w:sz w:val="28"/>
                <w:szCs w:val="28"/>
              </w:rPr>
            </w:pPr>
            <w:r w:rsidRPr="00EF2337">
              <w:rPr>
                <w:rFonts w:ascii="Times New Roman" w:hAnsi="Times New Roman" w:cs="Times New Roman"/>
                <w:sz w:val="28"/>
                <w:szCs w:val="28"/>
              </w:rPr>
              <w:lastRenderedPageBreak/>
              <w:t>For Professionals/ Academicians</w:t>
            </w:r>
          </w:p>
        </w:tc>
        <w:tc>
          <w:tcPr>
            <w:tcW w:w="3192" w:type="dxa"/>
          </w:tcPr>
          <w:p w:rsidR="000562CB" w:rsidRPr="00EF2337" w:rsidRDefault="000562CB" w:rsidP="000562CB">
            <w:pPr>
              <w:rPr>
                <w:rFonts w:ascii="Times New Roman" w:hAnsi="Times New Roman" w:cs="Times New Roman"/>
                <w:b/>
                <w:sz w:val="28"/>
                <w:szCs w:val="28"/>
              </w:rPr>
            </w:pPr>
          </w:p>
          <w:p w:rsidR="00710522" w:rsidRPr="00EF2337" w:rsidRDefault="001D26CC" w:rsidP="000562CB">
            <w:pPr>
              <w:rPr>
                <w:rFonts w:ascii="Times New Roman" w:hAnsi="Times New Roman" w:cs="Times New Roman"/>
                <w:b/>
                <w:sz w:val="28"/>
                <w:szCs w:val="28"/>
              </w:rPr>
            </w:pPr>
            <w:r>
              <w:rPr>
                <w:rFonts w:ascii="Times New Roman" w:hAnsi="Times New Roman" w:cs="Times New Roman"/>
                <w:b/>
                <w:sz w:val="28"/>
                <w:szCs w:val="28"/>
              </w:rPr>
              <w:t>Rs.2</w:t>
            </w:r>
            <w:r w:rsidR="00710522" w:rsidRPr="00EF2337">
              <w:rPr>
                <w:rFonts w:ascii="Times New Roman" w:hAnsi="Times New Roman" w:cs="Times New Roman"/>
                <w:b/>
                <w:sz w:val="28"/>
                <w:szCs w:val="28"/>
              </w:rPr>
              <w:t>000/-</w:t>
            </w:r>
          </w:p>
          <w:p w:rsidR="00710522" w:rsidRPr="00EF2337" w:rsidRDefault="001D26CC" w:rsidP="000562CB">
            <w:pPr>
              <w:rPr>
                <w:rFonts w:ascii="Times New Roman" w:hAnsi="Times New Roman" w:cs="Times New Roman"/>
                <w:b/>
                <w:sz w:val="28"/>
                <w:szCs w:val="28"/>
              </w:rPr>
            </w:pPr>
            <w:proofErr w:type="spellStart"/>
            <w:r>
              <w:rPr>
                <w:rFonts w:ascii="Times New Roman" w:hAnsi="Times New Roman" w:cs="Times New Roman"/>
                <w:b/>
                <w:sz w:val="28"/>
                <w:szCs w:val="28"/>
              </w:rPr>
              <w:t>Rs</w:t>
            </w:r>
            <w:proofErr w:type="spellEnd"/>
            <w:r>
              <w:rPr>
                <w:rFonts w:ascii="Times New Roman" w:hAnsi="Times New Roman" w:cs="Times New Roman"/>
                <w:b/>
                <w:sz w:val="28"/>
                <w:szCs w:val="28"/>
              </w:rPr>
              <w:t xml:space="preserve">. </w:t>
            </w:r>
            <w:r w:rsidR="00710522" w:rsidRPr="00EF2337">
              <w:rPr>
                <w:rFonts w:ascii="Times New Roman" w:hAnsi="Times New Roman" w:cs="Times New Roman"/>
                <w:b/>
                <w:sz w:val="28"/>
                <w:szCs w:val="28"/>
              </w:rPr>
              <w:t>2</w:t>
            </w:r>
            <w:r>
              <w:rPr>
                <w:rFonts w:ascii="Times New Roman" w:hAnsi="Times New Roman" w:cs="Times New Roman"/>
                <w:b/>
                <w:sz w:val="28"/>
                <w:szCs w:val="28"/>
              </w:rPr>
              <w:t>5</w:t>
            </w:r>
            <w:r w:rsidR="00710522" w:rsidRPr="00EF2337">
              <w:rPr>
                <w:rFonts w:ascii="Times New Roman" w:hAnsi="Times New Roman" w:cs="Times New Roman"/>
                <w:b/>
                <w:sz w:val="28"/>
                <w:szCs w:val="28"/>
              </w:rPr>
              <w:t>00/-</w:t>
            </w:r>
          </w:p>
          <w:p w:rsidR="00710522" w:rsidRPr="00EF2337" w:rsidRDefault="00710522" w:rsidP="000562CB">
            <w:pPr>
              <w:rPr>
                <w:rFonts w:ascii="Times New Roman" w:hAnsi="Times New Roman" w:cs="Times New Roman"/>
                <w:b/>
                <w:sz w:val="28"/>
                <w:szCs w:val="28"/>
              </w:rPr>
            </w:pPr>
          </w:p>
          <w:p w:rsidR="00710522" w:rsidRPr="00EF2337" w:rsidRDefault="001D26CC" w:rsidP="000562CB">
            <w:pPr>
              <w:rPr>
                <w:rFonts w:ascii="Times New Roman" w:hAnsi="Times New Roman" w:cs="Times New Roman"/>
                <w:b/>
                <w:sz w:val="28"/>
                <w:szCs w:val="28"/>
              </w:rPr>
            </w:pPr>
            <w:r>
              <w:rPr>
                <w:rFonts w:ascii="Times New Roman" w:hAnsi="Times New Roman" w:cs="Times New Roman"/>
                <w:b/>
                <w:sz w:val="28"/>
                <w:szCs w:val="28"/>
              </w:rPr>
              <w:t>Rs.</w:t>
            </w:r>
            <w:r w:rsidR="006410C0">
              <w:rPr>
                <w:rFonts w:ascii="Times New Roman" w:hAnsi="Times New Roman" w:cs="Times New Roman"/>
                <w:b/>
                <w:sz w:val="28"/>
                <w:szCs w:val="28"/>
              </w:rPr>
              <w:t>30</w:t>
            </w:r>
            <w:r w:rsidR="00710522" w:rsidRPr="00EF2337">
              <w:rPr>
                <w:rFonts w:ascii="Times New Roman" w:hAnsi="Times New Roman" w:cs="Times New Roman"/>
                <w:b/>
                <w:sz w:val="28"/>
                <w:szCs w:val="28"/>
              </w:rPr>
              <w:t>00/-</w:t>
            </w:r>
          </w:p>
        </w:tc>
      </w:tr>
      <w:tr w:rsidR="000562CB" w:rsidRPr="00EF2337" w:rsidTr="000562CB">
        <w:tc>
          <w:tcPr>
            <w:tcW w:w="3192" w:type="dxa"/>
          </w:tcPr>
          <w:p w:rsidR="000562CB" w:rsidRPr="00EF2337" w:rsidRDefault="00711ACC" w:rsidP="000562CB">
            <w:pPr>
              <w:rPr>
                <w:rFonts w:ascii="Times New Roman" w:hAnsi="Times New Roman" w:cs="Times New Roman"/>
                <w:sz w:val="28"/>
                <w:szCs w:val="28"/>
              </w:rPr>
            </w:pPr>
            <w:r w:rsidRPr="00EF2337">
              <w:rPr>
                <w:rFonts w:ascii="Times New Roman" w:hAnsi="Times New Roman" w:cs="Times New Roman"/>
                <w:sz w:val="28"/>
                <w:szCs w:val="28"/>
              </w:rPr>
              <w:lastRenderedPageBreak/>
              <w:t>5.</w:t>
            </w:r>
          </w:p>
        </w:tc>
        <w:tc>
          <w:tcPr>
            <w:tcW w:w="3192" w:type="dxa"/>
          </w:tcPr>
          <w:p w:rsidR="000562CB" w:rsidRPr="00EF2337" w:rsidRDefault="00230650" w:rsidP="000562CB">
            <w:pPr>
              <w:rPr>
                <w:rFonts w:ascii="Times New Roman" w:hAnsi="Times New Roman" w:cs="Times New Roman"/>
                <w:sz w:val="28"/>
                <w:szCs w:val="28"/>
              </w:rPr>
            </w:pPr>
            <w:r w:rsidRPr="00EF2337">
              <w:rPr>
                <w:rFonts w:ascii="Times New Roman" w:hAnsi="Times New Roman" w:cs="Times New Roman"/>
                <w:sz w:val="28"/>
                <w:szCs w:val="28"/>
              </w:rPr>
              <w:t xml:space="preserve">Co-Authorship </w:t>
            </w:r>
          </w:p>
        </w:tc>
        <w:tc>
          <w:tcPr>
            <w:tcW w:w="3192" w:type="dxa"/>
          </w:tcPr>
          <w:p w:rsidR="000562CB" w:rsidRPr="00EF2337" w:rsidRDefault="00C524D6" w:rsidP="000562CB">
            <w:pPr>
              <w:rPr>
                <w:rFonts w:ascii="Times New Roman" w:hAnsi="Times New Roman" w:cs="Times New Roman"/>
                <w:b/>
                <w:sz w:val="28"/>
                <w:szCs w:val="28"/>
              </w:rPr>
            </w:pPr>
            <w:r w:rsidRPr="00EF2337">
              <w:rPr>
                <w:rFonts w:ascii="Times New Roman" w:hAnsi="Times New Roman" w:cs="Times New Roman"/>
                <w:b/>
                <w:sz w:val="28"/>
                <w:szCs w:val="28"/>
              </w:rPr>
              <w:t>Rs.1000/-</w:t>
            </w:r>
          </w:p>
        </w:tc>
      </w:tr>
    </w:tbl>
    <w:p w:rsidR="00993802" w:rsidRPr="00EF2337" w:rsidRDefault="00993802" w:rsidP="000562CB">
      <w:pPr>
        <w:rPr>
          <w:rFonts w:ascii="Times New Roman" w:hAnsi="Times New Roman" w:cs="Times New Roman"/>
          <w:b/>
          <w:sz w:val="28"/>
          <w:szCs w:val="28"/>
        </w:rPr>
      </w:pPr>
    </w:p>
    <w:p w:rsidR="000562CB" w:rsidRPr="00EF2337" w:rsidRDefault="000562CB" w:rsidP="007B4A51">
      <w:pPr>
        <w:pStyle w:val="ListParagraph"/>
        <w:numPr>
          <w:ilvl w:val="0"/>
          <w:numId w:val="3"/>
        </w:numPr>
        <w:spacing w:after="0" w:line="360" w:lineRule="auto"/>
        <w:rPr>
          <w:rFonts w:ascii="Times New Roman" w:hAnsi="Times New Roman" w:cs="Times New Roman"/>
          <w:sz w:val="28"/>
          <w:szCs w:val="28"/>
        </w:rPr>
      </w:pPr>
      <w:r w:rsidRPr="00EF2337">
        <w:rPr>
          <w:rFonts w:ascii="Times New Roman" w:hAnsi="Times New Roman" w:cs="Times New Roman"/>
          <w:sz w:val="28"/>
          <w:szCs w:val="28"/>
        </w:rPr>
        <w:t>If the Participant will make On-Spot Payment of Participation Fees on the</w:t>
      </w:r>
    </w:p>
    <w:p w:rsidR="000562CB" w:rsidRPr="00EF2337" w:rsidRDefault="00235E5D" w:rsidP="007B4A51">
      <w:pPr>
        <w:spacing w:after="0" w:line="360" w:lineRule="auto"/>
        <w:rPr>
          <w:rFonts w:ascii="Times New Roman" w:hAnsi="Times New Roman" w:cs="Times New Roman"/>
          <w:sz w:val="28"/>
          <w:szCs w:val="28"/>
        </w:rPr>
      </w:pPr>
      <w:r w:rsidRPr="00EF2337">
        <w:rPr>
          <w:rFonts w:ascii="Times New Roman" w:hAnsi="Times New Roman" w:cs="Times New Roman"/>
          <w:sz w:val="28"/>
          <w:szCs w:val="28"/>
        </w:rPr>
        <w:t xml:space="preserve">          </w:t>
      </w:r>
      <w:proofErr w:type="gramStart"/>
      <w:r w:rsidR="000562CB" w:rsidRPr="00EF2337">
        <w:rPr>
          <w:rFonts w:ascii="Times New Roman" w:hAnsi="Times New Roman" w:cs="Times New Roman"/>
          <w:sz w:val="28"/>
          <w:szCs w:val="28"/>
        </w:rPr>
        <w:t>date</w:t>
      </w:r>
      <w:proofErr w:type="gramEnd"/>
      <w:r w:rsidR="000562CB" w:rsidRPr="00EF2337">
        <w:rPr>
          <w:rFonts w:ascii="Times New Roman" w:hAnsi="Times New Roman" w:cs="Times New Roman"/>
          <w:sz w:val="28"/>
          <w:szCs w:val="28"/>
        </w:rPr>
        <w:t xml:space="preserve"> of the Seminar, Rupees 200 extra will be charged for each category.</w:t>
      </w:r>
    </w:p>
    <w:p w:rsidR="00235E5D" w:rsidRPr="00EF2337" w:rsidRDefault="00802691" w:rsidP="007B4A51">
      <w:pPr>
        <w:pStyle w:val="ListParagraph"/>
        <w:numPr>
          <w:ilvl w:val="0"/>
          <w:numId w:val="3"/>
        </w:numPr>
        <w:spacing w:after="0" w:line="360" w:lineRule="auto"/>
        <w:rPr>
          <w:rFonts w:ascii="Times New Roman" w:hAnsi="Times New Roman" w:cs="Times New Roman"/>
          <w:b/>
          <w:sz w:val="28"/>
          <w:szCs w:val="28"/>
        </w:rPr>
      </w:pPr>
      <w:r w:rsidRPr="00EF2337">
        <w:rPr>
          <w:rFonts w:ascii="Times New Roman" w:hAnsi="Times New Roman" w:cs="Times New Roman"/>
          <w:sz w:val="28"/>
          <w:szCs w:val="28"/>
        </w:rPr>
        <w:t xml:space="preserve">Once the payment has been made, Please take a screenshot of the transaction and mail it </w:t>
      </w:r>
      <w:proofErr w:type="spellStart"/>
      <w:r w:rsidRPr="00EF2337">
        <w:rPr>
          <w:rFonts w:ascii="Times New Roman" w:hAnsi="Times New Roman" w:cs="Times New Roman"/>
          <w:sz w:val="28"/>
          <w:szCs w:val="28"/>
        </w:rPr>
        <w:t>alongwith</w:t>
      </w:r>
      <w:proofErr w:type="spellEnd"/>
      <w:r w:rsidRPr="00EF2337">
        <w:rPr>
          <w:rFonts w:ascii="Times New Roman" w:hAnsi="Times New Roman" w:cs="Times New Roman"/>
          <w:sz w:val="28"/>
          <w:szCs w:val="28"/>
        </w:rPr>
        <w:t xml:space="preserve"> the scanned c</w:t>
      </w:r>
      <w:r w:rsidR="007B4A51" w:rsidRPr="00EF2337">
        <w:rPr>
          <w:rFonts w:ascii="Times New Roman" w:hAnsi="Times New Roman" w:cs="Times New Roman"/>
          <w:sz w:val="28"/>
          <w:szCs w:val="28"/>
        </w:rPr>
        <w:t xml:space="preserve">opy of the registration form at </w:t>
      </w:r>
      <w:hyperlink r:id="rId14" w:history="1">
        <w:r w:rsidRPr="00EF2337">
          <w:rPr>
            <w:rStyle w:val="Hyperlink"/>
            <w:rFonts w:ascii="Times New Roman" w:hAnsi="Times New Roman" w:cs="Times New Roman"/>
            <w:sz w:val="28"/>
            <w:szCs w:val="28"/>
          </w:rPr>
          <w:t>schooloflaw24@gmail.com</w:t>
        </w:r>
      </w:hyperlink>
      <w:r w:rsidRPr="00EF2337">
        <w:rPr>
          <w:rFonts w:ascii="Times New Roman" w:hAnsi="Times New Roman" w:cs="Times New Roman"/>
          <w:sz w:val="28"/>
          <w:szCs w:val="28"/>
        </w:rPr>
        <w:t xml:space="preserve">  </w:t>
      </w:r>
    </w:p>
    <w:p w:rsidR="001B35A5" w:rsidRPr="00764110" w:rsidRDefault="00B77DFD" w:rsidP="007B4A51">
      <w:pPr>
        <w:pStyle w:val="ListParagraph"/>
        <w:numPr>
          <w:ilvl w:val="0"/>
          <w:numId w:val="3"/>
        </w:numPr>
        <w:spacing w:after="0" w:line="360" w:lineRule="auto"/>
        <w:rPr>
          <w:rFonts w:ascii="Times New Roman" w:hAnsi="Times New Roman" w:cs="Times New Roman"/>
          <w:b/>
          <w:sz w:val="28"/>
          <w:szCs w:val="28"/>
        </w:rPr>
      </w:pPr>
      <w:r w:rsidRPr="00EF2337">
        <w:rPr>
          <w:rFonts w:ascii="Times New Roman" w:hAnsi="Times New Roman" w:cs="Times New Roman"/>
          <w:sz w:val="28"/>
          <w:szCs w:val="28"/>
        </w:rPr>
        <w:t>Separate</w:t>
      </w:r>
      <w:r w:rsidR="00802691" w:rsidRPr="00EF2337">
        <w:rPr>
          <w:rFonts w:ascii="Times New Roman" w:hAnsi="Times New Roman" w:cs="Times New Roman"/>
          <w:sz w:val="28"/>
          <w:szCs w:val="28"/>
        </w:rPr>
        <w:t xml:space="preserve"> registration needs to be done for Co-Author.</w:t>
      </w:r>
      <w:r w:rsidR="000562CB" w:rsidRPr="00EF2337">
        <w:rPr>
          <w:rFonts w:ascii="Times New Roman" w:hAnsi="Times New Roman" w:cs="Times New Roman"/>
          <w:sz w:val="28"/>
          <w:szCs w:val="28"/>
        </w:rPr>
        <w:t xml:space="preserve">     </w:t>
      </w:r>
    </w:p>
    <w:p w:rsidR="00764110" w:rsidRPr="00EF2337" w:rsidRDefault="00764110" w:rsidP="007B4A51">
      <w:pPr>
        <w:pStyle w:val="ListParagraph"/>
        <w:numPr>
          <w:ilvl w:val="0"/>
          <w:numId w:val="3"/>
        </w:numPr>
        <w:spacing w:after="0" w:line="360" w:lineRule="auto"/>
        <w:rPr>
          <w:rFonts w:ascii="Times New Roman" w:hAnsi="Times New Roman" w:cs="Times New Roman"/>
          <w:b/>
          <w:sz w:val="28"/>
          <w:szCs w:val="28"/>
        </w:rPr>
      </w:pPr>
      <w:r>
        <w:rPr>
          <w:rFonts w:ascii="Times New Roman" w:hAnsi="Times New Roman" w:cs="Times New Roman"/>
          <w:sz w:val="28"/>
          <w:szCs w:val="28"/>
        </w:rPr>
        <w:t>Kindly check the mode of payment mentioned at page 6</w:t>
      </w:r>
    </w:p>
    <w:p w:rsidR="000562CB" w:rsidRPr="00EF2337" w:rsidRDefault="000562CB" w:rsidP="007B4A51">
      <w:pPr>
        <w:spacing w:after="0" w:line="360" w:lineRule="auto"/>
        <w:rPr>
          <w:rFonts w:ascii="Times New Roman" w:hAnsi="Times New Roman" w:cs="Times New Roman"/>
          <w:sz w:val="28"/>
          <w:szCs w:val="28"/>
        </w:rPr>
      </w:pPr>
      <w:r w:rsidRPr="00EF2337">
        <w:rPr>
          <w:rFonts w:ascii="Times New Roman" w:hAnsi="Times New Roman" w:cs="Times New Roman"/>
          <w:sz w:val="28"/>
          <w:szCs w:val="28"/>
        </w:rPr>
        <w:t xml:space="preserve">  </w:t>
      </w:r>
    </w:p>
    <w:p w:rsidR="00764110" w:rsidRPr="00EF2337" w:rsidRDefault="00764110" w:rsidP="00764110">
      <w:pPr>
        <w:spacing w:line="0" w:lineRule="atLeast"/>
        <w:ind w:right="6"/>
        <w:rPr>
          <w:rFonts w:ascii="Times New Roman" w:eastAsia="Book Antiqua" w:hAnsi="Times New Roman" w:cs="Times New Roman"/>
          <w:b/>
          <w:sz w:val="28"/>
          <w:szCs w:val="28"/>
        </w:rPr>
      </w:pPr>
      <w:r w:rsidRPr="00EF2337">
        <w:rPr>
          <w:rFonts w:ascii="Times New Roman" w:eastAsia="Book Antiqua" w:hAnsi="Times New Roman" w:cs="Times New Roman"/>
          <w:b/>
          <w:sz w:val="28"/>
          <w:szCs w:val="28"/>
        </w:rPr>
        <w:t>PUBLICATION OF PAPER</w:t>
      </w:r>
    </w:p>
    <w:p w:rsidR="00764110" w:rsidRDefault="00764110" w:rsidP="00764110">
      <w:pPr>
        <w:spacing w:line="237"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Selected papers will be considered for publication in the form of a book with ISSN. The authors of the selected papers may keep on developing the papers based on the feedback received during the Conference. The timeline for review of these papers will be communicated soon and need to comply with plagiarism policy of the Institute.</w:t>
      </w:r>
    </w:p>
    <w:p w:rsidR="00764110" w:rsidRDefault="00764110" w:rsidP="00764110">
      <w:pPr>
        <w:spacing w:line="237" w:lineRule="auto"/>
        <w:ind w:right="6"/>
        <w:jc w:val="both"/>
        <w:rPr>
          <w:rFonts w:ascii="Times New Roman" w:hAnsi="Times New Roman" w:cs="Times New Roman"/>
          <w:b/>
          <w:sz w:val="28"/>
          <w:szCs w:val="28"/>
        </w:rPr>
      </w:pPr>
    </w:p>
    <w:p w:rsidR="00764110" w:rsidRDefault="00764110" w:rsidP="00764110">
      <w:pPr>
        <w:spacing w:line="237" w:lineRule="auto"/>
        <w:ind w:right="6"/>
        <w:jc w:val="both"/>
      </w:pPr>
      <w:r w:rsidRPr="00764110">
        <w:rPr>
          <w:rFonts w:ascii="Times New Roman" w:hAnsi="Times New Roman" w:cs="Times New Roman"/>
          <w:b/>
          <w:sz w:val="28"/>
          <w:szCs w:val="28"/>
        </w:rPr>
        <w:t>AWARD</w:t>
      </w:r>
      <w:r w:rsidRPr="00764110">
        <w:rPr>
          <w:rFonts w:ascii="Times New Roman" w:hAnsi="Times New Roman" w:cs="Times New Roman"/>
          <w:sz w:val="28"/>
          <w:szCs w:val="28"/>
        </w:rPr>
        <w:t>S</w:t>
      </w:r>
      <w:r>
        <w:t xml:space="preserve"> </w:t>
      </w:r>
    </w:p>
    <w:p w:rsidR="00764110" w:rsidRPr="00764110" w:rsidRDefault="00764110" w:rsidP="00764110">
      <w:pPr>
        <w:spacing w:line="237" w:lineRule="auto"/>
        <w:ind w:right="6"/>
        <w:jc w:val="both"/>
        <w:rPr>
          <w:rFonts w:ascii="Times New Roman" w:hAnsi="Times New Roman" w:cs="Times New Roman"/>
          <w:sz w:val="28"/>
          <w:szCs w:val="28"/>
        </w:rPr>
      </w:pPr>
      <w:r w:rsidRPr="00764110">
        <w:rPr>
          <w:rFonts w:ascii="Times New Roman" w:hAnsi="Times New Roman" w:cs="Times New Roman"/>
          <w:sz w:val="28"/>
          <w:szCs w:val="28"/>
        </w:rPr>
        <w:t xml:space="preserve">The following awards including cash prizes shall be given to: </w:t>
      </w:r>
    </w:p>
    <w:p w:rsidR="00351E4F" w:rsidRDefault="00764110" w:rsidP="00764110">
      <w:pPr>
        <w:spacing w:line="237" w:lineRule="auto"/>
        <w:ind w:right="6"/>
        <w:jc w:val="both"/>
        <w:rPr>
          <w:rFonts w:ascii="Times New Roman" w:hAnsi="Times New Roman" w:cs="Times New Roman"/>
          <w:sz w:val="28"/>
          <w:szCs w:val="28"/>
        </w:rPr>
      </w:pPr>
      <w:r w:rsidRPr="00764110">
        <w:rPr>
          <w:rFonts w:ascii="Times New Roman" w:hAnsi="Times New Roman" w:cs="Times New Roman"/>
          <w:sz w:val="28"/>
          <w:szCs w:val="28"/>
        </w:rPr>
        <w:t xml:space="preserve">Best Paper </w:t>
      </w:r>
      <w:r w:rsidR="00351E4F">
        <w:rPr>
          <w:rFonts w:ascii="Times New Roman" w:hAnsi="Times New Roman" w:cs="Times New Roman"/>
          <w:sz w:val="28"/>
          <w:szCs w:val="28"/>
        </w:rPr>
        <w:t>1: Rs.5, 000</w:t>
      </w:r>
    </w:p>
    <w:p w:rsidR="00764110" w:rsidRPr="00764110" w:rsidRDefault="00351E4F" w:rsidP="00764110">
      <w:pPr>
        <w:spacing w:line="237" w:lineRule="auto"/>
        <w:ind w:right="6"/>
        <w:jc w:val="both"/>
        <w:rPr>
          <w:rFonts w:ascii="Times New Roman" w:hAnsi="Times New Roman" w:cs="Times New Roman"/>
          <w:sz w:val="28"/>
          <w:szCs w:val="28"/>
        </w:rPr>
      </w:pPr>
      <w:r>
        <w:rPr>
          <w:rFonts w:ascii="Times New Roman" w:hAnsi="Times New Roman" w:cs="Times New Roman"/>
          <w:sz w:val="28"/>
          <w:szCs w:val="28"/>
        </w:rPr>
        <w:t xml:space="preserve">Best Paper 2: Rs.3, 000 </w:t>
      </w:r>
    </w:p>
    <w:p w:rsidR="00764110" w:rsidRPr="00764110" w:rsidRDefault="00764110" w:rsidP="00764110">
      <w:pPr>
        <w:spacing w:line="237" w:lineRule="auto"/>
        <w:ind w:right="6"/>
        <w:jc w:val="both"/>
        <w:rPr>
          <w:rFonts w:ascii="Times New Roman" w:eastAsia="Times New Roman" w:hAnsi="Times New Roman" w:cs="Times New Roman"/>
          <w:sz w:val="28"/>
          <w:szCs w:val="28"/>
        </w:rPr>
      </w:pPr>
      <w:r w:rsidRPr="00764110">
        <w:rPr>
          <w:rFonts w:ascii="Times New Roman" w:hAnsi="Times New Roman" w:cs="Times New Roman"/>
          <w:sz w:val="28"/>
          <w:szCs w:val="28"/>
        </w:rPr>
        <w:t>All the participants will be awarded certificates of participation and the same will be given only at the valedictory function and not thereafter.</w:t>
      </w:r>
    </w:p>
    <w:p w:rsidR="006B167F" w:rsidRPr="00764110" w:rsidRDefault="006B167F" w:rsidP="00FF1931">
      <w:pPr>
        <w:rPr>
          <w:rFonts w:ascii="Times New Roman" w:hAnsi="Times New Roman" w:cs="Times New Roman"/>
          <w:b/>
          <w:sz w:val="24"/>
          <w:szCs w:val="24"/>
        </w:rPr>
      </w:pPr>
    </w:p>
    <w:p w:rsidR="00FF1931" w:rsidRPr="00182893" w:rsidRDefault="002F439D" w:rsidP="00B112B7">
      <w:pPr>
        <w:pStyle w:val="ListParagraph"/>
        <w:numPr>
          <w:ilvl w:val="0"/>
          <w:numId w:val="8"/>
        </w:numPr>
        <w:rPr>
          <w:rFonts w:ascii="Times New Roman" w:hAnsi="Times New Roman" w:cs="Times New Roman"/>
          <w:b/>
          <w:sz w:val="36"/>
          <w:szCs w:val="36"/>
          <w:u w:val="single"/>
        </w:rPr>
      </w:pPr>
      <w:r w:rsidRPr="00182893">
        <w:rPr>
          <w:rFonts w:ascii="Times New Roman" w:hAnsi="Times New Roman" w:cs="Times New Roman"/>
          <w:b/>
          <w:sz w:val="36"/>
          <w:szCs w:val="36"/>
          <w:u w:val="single"/>
        </w:rPr>
        <w:t>CALL FOR SHORT FILM</w:t>
      </w:r>
      <w:r w:rsidR="004A5C42">
        <w:rPr>
          <w:rFonts w:ascii="Times New Roman" w:hAnsi="Times New Roman" w:cs="Times New Roman"/>
          <w:b/>
          <w:sz w:val="36"/>
          <w:szCs w:val="36"/>
          <w:u w:val="single"/>
        </w:rPr>
        <w:t>S</w:t>
      </w:r>
      <w:r w:rsidRPr="00182893">
        <w:rPr>
          <w:rFonts w:ascii="Times New Roman" w:hAnsi="Times New Roman" w:cs="Times New Roman"/>
          <w:b/>
          <w:sz w:val="36"/>
          <w:szCs w:val="36"/>
          <w:u w:val="single"/>
        </w:rPr>
        <w:t xml:space="preserve"> </w:t>
      </w:r>
    </w:p>
    <w:p w:rsidR="007B4A51" w:rsidRPr="00EF2337" w:rsidRDefault="00FF1931" w:rsidP="009E27AD">
      <w:pPr>
        <w:spacing w:line="219" w:lineRule="auto"/>
        <w:ind w:right="6"/>
        <w:jc w:val="both"/>
        <w:rPr>
          <w:rFonts w:ascii="Times New Roman" w:eastAsia="Times New Roman" w:hAnsi="Times New Roman" w:cs="Times New Roman"/>
          <w:sz w:val="28"/>
          <w:szCs w:val="28"/>
        </w:rPr>
      </w:pPr>
      <w:r w:rsidRPr="00EF2337">
        <w:rPr>
          <w:rFonts w:ascii="Times New Roman" w:hAnsi="Times New Roman" w:cs="Times New Roman"/>
          <w:sz w:val="28"/>
          <w:szCs w:val="28"/>
        </w:rPr>
        <w:t>Students</w:t>
      </w:r>
      <w:r w:rsidR="00235E5D" w:rsidRPr="00EF2337">
        <w:rPr>
          <w:rFonts w:ascii="Times New Roman" w:hAnsi="Times New Roman" w:cs="Times New Roman"/>
          <w:sz w:val="28"/>
          <w:szCs w:val="28"/>
        </w:rPr>
        <w:t xml:space="preserve"> and Professionals are</w:t>
      </w:r>
      <w:r w:rsidRPr="00EF2337">
        <w:rPr>
          <w:rFonts w:ascii="Times New Roman" w:hAnsi="Times New Roman" w:cs="Times New Roman"/>
          <w:sz w:val="28"/>
          <w:szCs w:val="28"/>
        </w:rPr>
        <w:t xml:space="preserve"> invited to produce a Short Film on the theme </w:t>
      </w:r>
      <w:r w:rsidR="007B4A51" w:rsidRPr="00EF2337">
        <w:rPr>
          <w:rFonts w:ascii="Times New Roman" w:hAnsi="Times New Roman" w:cs="Times New Roman"/>
          <w:b/>
          <w:sz w:val="28"/>
          <w:szCs w:val="28"/>
        </w:rPr>
        <w:t xml:space="preserve">“Combating </w:t>
      </w:r>
      <w:r w:rsidRPr="00EF2337">
        <w:rPr>
          <w:rFonts w:ascii="Times New Roman" w:hAnsi="Times New Roman" w:cs="Times New Roman"/>
          <w:b/>
          <w:sz w:val="28"/>
          <w:szCs w:val="28"/>
        </w:rPr>
        <w:t xml:space="preserve">Crime </w:t>
      </w:r>
      <w:r w:rsidR="00645318" w:rsidRPr="00EF2337">
        <w:rPr>
          <w:rFonts w:ascii="Times New Roman" w:hAnsi="Times New Roman" w:cs="Times New Roman"/>
          <w:b/>
          <w:sz w:val="28"/>
          <w:szCs w:val="28"/>
        </w:rPr>
        <w:t>against</w:t>
      </w:r>
      <w:r w:rsidRPr="00EF2337">
        <w:rPr>
          <w:rFonts w:ascii="Times New Roman" w:hAnsi="Times New Roman" w:cs="Times New Roman"/>
          <w:b/>
          <w:sz w:val="28"/>
          <w:szCs w:val="28"/>
        </w:rPr>
        <w:t xml:space="preserve"> Women” </w:t>
      </w:r>
      <w:r w:rsidRPr="00EF2337">
        <w:rPr>
          <w:rFonts w:ascii="Times New Roman" w:hAnsi="Times New Roman" w:cs="Times New Roman"/>
          <w:sz w:val="28"/>
          <w:szCs w:val="28"/>
        </w:rPr>
        <w:t xml:space="preserve">and related to any of the sub-theme. </w:t>
      </w:r>
      <w:r w:rsidR="00FA5B3C" w:rsidRPr="00EF2337">
        <w:rPr>
          <w:rFonts w:ascii="Times New Roman" w:eastAsia="Times New Roman" w:hAnsi="Times New Roman" w:cs="Times New Roman"/>
          <w:sz w:val="28"/>
          <w:szCs w:val="28"/>
        </w:rPr>
        <w:t>Selected short film will be</w:t>
      </w:r>
      <w:r w:rsidR="007B4A51" w:rsidRPr="00EF2337">
        <w:rPr>
          <w:rFonts w:ascii="Times New Roman" w:eastAsia="Times New Roman" w:hAnsi="Times New Roman" w:cs="Times New Roman"/>
          <w:sz w:val="28"/>
          <w:szCs w:val="28"/>
        </w:rPr>
        <w:t xml:space="preserve"> rewarded with: </w:t>
      </w:r>
    </w:p>
    <w:p w:rsidR="007B4A51" w:rsidRPr="00EF2337" w:rsidRDefault="007B4A51" w:rsidP="009E27AD">
      <w:pPr>
        <w:spacing w:line="219" w:lineRule="auto"/>
        <w:ind w:right="6"/>
        <w:jc w:val="both"/>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lastRenderedPageBreak/>
        <w:t xml:space="preserve"> First prize: Rs.5, 000/-</w:t>
      </w:r>
    </w:p>
    <w:p w:rsidR="009E27AD" w:rsidRPr="00EF2337" w:rsidRDefault="007B4A51" w:rsidP="009E27AD">
      <w:pPr>
        <w:spacing w:line="219"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b/>
          <w:sz w:val="28"/>
          <w:szCs w:val="28"/>
        </w:rPr>
        <w:t>Second Prize: Rs.3, 000</w:t>
      </w:r>
      <w:r w:rsidR="00E66217">
        <w:rPr>
          <w:rFonts w:ascii="Times New Roman" w:eastAsia="Times New Roman" w:hAnsi="Times New Roman" w:cs="Times New Roman"/>
          <w:sz w:val="28"/>
          <w:szCs w:val="28"/>
        </w:rPr>
        <w:t xml:space="preserve">/- </w:t>
      </w:r>
      <w:r w:rsidR="00FA5B3C" w:rsidRPr="00EF2337">
        <w:rPr>
          <w:rFonts w:ascii="Times New Roman" w:eastAsia="Times New Roman" w:hAnsi="Times New Roman" w:cs="Times New Roman"/>
          <w:sz w:val="28"/>
          <w:szCs w:val="28"/>
        </w:rPr>
        <w:t>and screened on the day of conference.</w:t>
      </w:r>
      <w:r w:rsidR="00846570" w:rsidRPr="00EF2337">
        <w:rPr>
          <w:rFonts w:ascii="Times New Roman" w:eastAsia="Times New Roman" w:hAnsi="Times New Roman" w:cs="Times New Roman"/>
          <w:sz w:val="28"/>
          <w:szCs w:val="28"/>
        </w:rPr>
        <w:t xml:space="preserve"> The same has to be submitted on or </w:t>
      </w:r>
      <w:r w:rsidR="00846570" w:rsidRPr="00EF2337">
        <w:rPr>
          <w:rFonts w:ascii="Times New Roman" w:eastAsia="Times New Roman" w:hAnsi="Times New Roman" w:cs="Times New Roman"/>
          <w:b/>
          <w:sz w:val="28"/>
          <w:szCs w:val="28"/>
        </w:rPr>
        <w:t>before 20</w:t>
      </w:r>
      <w:r w:rsidR="00846570" w:rsidRPr="00EF2337">
        <w:rPr>
          <w:rFonts w:ascii="Times New Roman" w:eastAsia="Times New Roman" w:hAnsi="Times New Roman" w:cs="Times New Roman"/>
          <w:b/>
          <w:sz w:val="28"/>
          <w:szCs w:val="28"/>
          <w:vertAlign w:val="superscript"/>
        </w:rPr>
        <w:t>th</w:t>
      </w:r>
      <w:r w:rsidR="00846570" w:rsidRPr="00EF2337">
        <w:rPr>
          <w:rFonts w:ascii="Times New Roman" w:eastAsia="Times New Roman" w:hAnsi="Times New Roman" w:cs="Times New Roman"/>
          <w:b/>
          <w:sz w:val="28"/>
          <w:szCs w:val="28"/>
        </w:rPr>
        <w:t xml:space="preserve"> March, </w:t>
      </w:r>
      <w:r w:rsidR="009E27AD" w:rsidRPr="00EF2337">
        <w:rPr>
          <w:rFonts w:ascii="Times New Roman" w:eastAsia="Times New Roman" w:hAnsi="Times New Roman" w:cs="Times New Roman"/>
          <w:b/>
          <w:sz w:val="28"/>
          <w:szCs w:val="28"/>
        </w:rPr>
        <w:t>2020</w:t>
      </w:r>
      <w:r w:rsidR="009E27AD" w:rsidRPr="00EF2337">
        <w:rPr>
          <w:rFonts w:ascii="Times New Roman" w:eastAsia="Times New Roman" w:hAnsi="Times New Roman" w:cs="Times New Roman"/>
          <w:sz w:val="28"/>
          <w:szCs w:val="28"/>
        </w:rPr>
        <w:t xml:space="preserve"> for</w:t>
      </w:r>
      <w:r w:rsidR="00846570" w:rsidRPr="00EF2337">
        <w:rPr>
          <w:rFonts w:ascii="Times New Roman" w:eastAsia="Times New Roman" w:hAnsi="Times New Roman" w:cs="Times New Roman"/>
          <w:sz w:val="28"/>
          <w:szCs w:val="28"/>
        </w:rPr>
        <w:t xml:space="preserve"> review before its screening. Find the guideline</w:t>
      </w:r>
      <w:r w:rsidR="00E3747A">
        <w:rPr>
          <w:rFonts w:ascii="Times New Roman" w:eastAsia="Times New Roman" w:hAnsi="Times New Roman" w:cs="Times New Roman"/>
          <w:sz w:val="28"/>
          <w:szCs w:val="28"/>
        </w:rPr>
        <w:t xml:space="preserve">s for submission at </w:t>
      </w:r>
      <w:r w:rsidR="00E3747A" w:rsidRPr="00E3747A">
        <w:rPr>
          <w:rFonts w:ascii="Times New Roman" w:eastAsia="Times New Roman" w:hAnsi="Times New Roman" w:cs="Times New Roman"/>
          <w:b/>
          <w:sz w:val="28"/>
          <w:szCs w:val="28"/>
        </w:rPr>
        <w:t>A</w:t>
      </w:r>
      <w:r w:rsidR="00171E39" w:rsidRPr="00E3747A">
        <w:rPr>
          <w:rFonts w:ascii="Times New Roman" w:eastAsia="Times New Roman" w:hAnsi="Times New Roman" w:cs="Times New Roman"/>
          <w:b/>
          <w:sz w:val="28"/>
          <w:szCs w:val="28"/>
        </w:rPr>
        <w:t>nnexure II</w:t>
      </w:r>
      <w:r w:rsidR="00846570" w:rsidRPr="00E3747A">
        <w:rPr>
          <w:rFonts w:ascii="Times New Roman" w:eastAsia="Times New Roman" w:hAnsi="Times New Roman" w:cs="Times New Roman"/>
          <w:b/>
          <w:sz w:val="28"/>
          <w:szCs w:val="28"/>
        </w:rPr>
        <w:t>.</w:t>
      </w:r>
      <w:r w:rsidR="009E27AD" w:rsidRPr="00EF2337">
        <w:rPr>
          <w:rFonts w:ascii="Times New Roman" w:eastAsia="Times New Roman" w:hAnsi="Times New Roman" w:cs="Times New Roman"/>
          <w:sz w:val="28"/>
          <w:szCs w:val="28"/>
        </w:rPr>
        <w:t xml:space="preserve">     </w:t>
      </w:r>
    </w:p>
    <w:p w:rsidR="00AB11BE" w:rsidRPr="00EF2337" w:rsidRDefault="00AB11BE" w:rsidP="009E27AD">
      <w:pPr>
        <w:spacing w:line="219" w:lineRule="auto"/>
        <w:ind w:right="6"/>
        <w:jc w:val="both"/>
        <w:rPr>
          <w:rFonts w:ascii="Times New Roman" w:eastAsia="Times New Roman" w:hAnsi="Times New Roman" w:cs="Times New Roman"/>
          <w:sz w:val="28"/>
          <w:szCs w:val="28"/>
        </w:rPr>
      </w:pPr>
    </w:p>
    <w:p w:rsidR="00AB11BE" w:rsidRPr="00EF2337" w:rsidRDefault="00AB11BE" w:rsidP="009E27AD">
      <w:pPr>
        <w:spacing w:line="219"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b/>
          <w:sz w:val="28"/>
          <w:szCs w:val="28"/>
        </w:rPr>
        <w:t xml:space="preserve">Eligibility: </w:t>
      </w:r>
      <w:r w:rsidR="007B4A51" w:rsidRPr="00EF2337">
        <w:rPr>
          <w:rFonts w:ascii="Times New Roman" w:eastAsia="Times New Roman" w:hAnsi="Times New Roman" w:cs="Times New Roman"/>
          <w:sz w:val="28"/>
          <w:szCs w:val="28"/>
        </w:rPr>
        <w:t>School Students</w:t>
      </w:r>
      <w:r w:rsidR="00645318" w:rsidRPr="00EF2337">
        <w:rPr>
          <w:rFonts w:ascii="Times New Roman" w:eastAsia="Times New Roman" w:hAnsi="Times New Roman" w:cs="Times New Roman"/>
          <w:sz w:val="28"/>
          <w:szCs w:val="28"/>
        </w:rPr>
        <w:t>, Undergraduate</w:t>
      </w:r>
      <w:r w:rsidRPr="00EF2337">
        <w:rPr>
          <w:rFonts w:ascii="Times New Roman" w:eastAsia="Times New Roman" w:hAnsi="Times New Roman" w:cs="Times New Roman"/>
          <w:sz w:val="28"/>
          <w:szCs w:val="28"/>
        </w:rPr>
        <w:t xml:space="preserve"> Students </w:t>
      </w:r>
      <w:r w:rsidR="00CB4656" w:rsidRPr="00EF2337">
        <w:rPr>
          <w:rFonts w:ascii="Times New Roman" w:eastAsia="Times New Roman" w:hAnsi="Times New Roman" w:cs="Times New Roman"/>
          <w:sz w:val="28"/>
          <w:szCs w:val="28"/>
        </w:rPr>
        <w:t xml:space="preserve">&amp; </w:t>
      </w:r>
      <w:r w:rsidR="00E66217">
        <w:rPr>
          <w:rFonts w:ascii="Times New Roman" w:eastAsia="Times New Roman" w:hAnsi="Times New Roman" w:cs="Times New Roman"/>
          <w:sz w:val="28"/>
          <w:szCs w:val="28"/>
        </w:rPr>
        <w:t>Professionals</w:t>
      </w:r>
      <w:r w:rsidR="00CB4656" w:rsidRPr="00EF2337">
        <w:rPr>
          <w:rFonts w:ascii="Times New Roman" w:eastAsia="Times New Roman" w:hAnsi="Times New Roman" w:cs="Times New Roman"/>
          <w:sz w:val="28"/>
          <w:szCs w:val="28"/>
        </w:rPr>
        <w:t xml:space="preserve"> </w:t>
      </w:r>
    </w:p>
    <w:p w:rsidR="009E27AD" w:rsidRPr="00EF2337" w:rsidRDefault="002F439D" w:rsidP="009E27AD">
      <w:pPr>
        <w:spacing w:line="219" w:lineRule="auto"/>
        <w:ind w:right="6"/>
        <w:jc w:val="both"/>
        <w:rPr>
          <w:rFonts w:ascii="Times New Roman" w:eastAsia="Book Antiqua" w:hAnsi="Times New Roman" w:cs="Times New Roman"/>
          <w:b/>
          <w:sz w:val="28"/>
          <w:szCs w:val="28"/>
        </w:rPr>
      </w:pPr>
      <w:r w:rsidRPr="00EF2337">
        <w:rPr>
          <w:rFonts w:ascii="Times New Roman" w:eastAsia="Book Antiqua" w:hAnsi="Times New Roman" w:cs="Times New Roman"/>
          <w:b/>
          <w:sz w:val="28"/>
          <w:szCs w:val="28"/>
        </w:rPr>
        <w:t>REGISTRATION FEES:</w:t>
      </w:r>
    </w:p>
    <w:tbl>
      <w:tblPr>
        <w:tblStyle w:val="TableGrid"/>
        <w:tblW w:w="0" w:type="auto"/>
        <w:tblLook w:val="04A0" w:firstRow="1" w:lastRow="0" w:firstColumn="1" w:lastColumn="0" w:noHBand="0" w:noVBand="1"/>
      </w:tblPr>
      <w:tblGrid>
        <w:gridCol w:w="9576"/>
      </w:tblGrid>
      <w:tr w:rsidR="001B102D" w:rsidRPr="00EF2337" w:rsidTr="001B102D">
        <w:tc>
          <w:tcPr>
            <w:tcW w:w="9576" w:type="dxa"/>
          </w:tcPr>
          <w:p w:rsidR="001B102D" w:rsidRPr="00EF2337" w:rsidRDefault="001B102D" w:rsidP="009E27AD">
            <w:pPr>
              <w:spacing w:line="219" w:lineRule="auto"/>
              <w:ind w:right="6"/>
              <w:jc w:val="both"/>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t xml:space="preserve">                                                </w:t>
            </w:r>
            <w:r w:rsidR="00645318" w:rsidRPr="00EF2337">
              <w:rPr>
                <w:rFonts w:ascii="Times New Roman" w:eastAsia="Times New Roman" w:hAnsi="Times New Roman" w:cs="Times New Roman"/>
                <w:b/>
                <w:sz w:val="28"/>
                <w:szCs w:val="28"/>
              </w:rPr>
              <w:t>Students : Rs.5</w:t>
            </w:r>
            <w:r w:rsidRPr="00EF2337">
              <w:rPr>
                <w:rFonts w:ascii="Times New Roman" w:eastAsia="Times New Roman" w:hAnsi="Times New Roman" w:cs="Times New Roman"/>
                <w:b/>
                <w:sz w:val="28"/>
                <w:szCs w:val="28"/>
              </w:rPr>
              <w:t xml:space="preserve">00/- </w:t>
            </w:r>
          </w:p>
          <w:p w:rsidR="00CB4656" w:rsidRPr="00EF2337" w:rsidRDefault="00CB4656" w:rsidP="00E66217">
            <w:pPr>
              <w:spacing w:line="219"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b/>
                <w:sz w:val="28"/>
                <w:szCs w:val="28"/>
              </w:rPr>
              <w:t xml:space="preserve">                                              </w:t>
            </w:r>
            <w:r w:rsidR="00E66217">
              <w:rPr>
                <w:rFonts w:ascii="Times New Roman" w:eastAsia="Times New Roman" w:hAnsi="Times New Roman" w:cs="Times New Roman"/>
                <w:b/>
                <w:sz w:val="28"/>
                <w:szCs w:val="28"/>
              </w:rPr>
              <w:t>Professionals</w:t>
            </w:r>
            <w:r w:rsidRPr="00EF2337">
              <w:rPr>
                <w:rFonts w:ascii="Times New Roman" w:eastAsia="Times New Roman" w:hAnsi="Times New Roman" w:cs="Times New Roman"/>
                <w:b/>
                <w:sz w:val="28"/>
                <w:szCs w:val="28"/>
              </w:rPr>
              <w:t>: Rs.2500/-</w:t>
            </w:r>
            <w:r w:rsidRPr="00EF2337">
              <w:rPr>
                <w:rFonts w:ascii="Times New Roman" w:eastAsia="Times New Roman" w:hAnsi="Times New Roman" w:cs="Times New Roman"/>
                <w:sz w:val="28"/>
                <w:szCs w:val="28"/>
              </w:rPr>
              <w:t xml:space="preserve"> </w:t>
            </w:r>
          </w:p>
        </w:tc>
      </w:tr>
    </w:tbl>
    <w:p w:rsidR="001B102D" w:rsidRPr="00EF2337" w:rsidRDefault="001B102D" w:rsidP="009E27AD">
      <w:pPr>
        <w:spacing w:line="219" w:lineRule="auto"/>
        <w:ind w:right="6"/>
        <w:jc w:val="both"/>
        <w:rPr>
          <w:rFonts w:ascii="Times New Roman" w:eastAsia="Times New Roman" w:hAnsi="Times New Roman" w:cs="Times New Roman"/>
          <w:sz w:val="28"/>
          <w:szCs w:val="28"/>
        </w:rPr>
      </w:pPr>
    </w:p>
    <w:p w:rsidR="00236EFF" w:rsidRDefault="00236EFF" w:rsidP="002F439D">
      <w:pPr>
        <w:spacing w:line="237" w:lineRule="auto"/>
        <w:ind w:right="6"/>
        <w:rPr>
          <w:rFonts w:ascii="Times New Roman" w:eastAsia="Book Antiqua" w:hAnsi="Times New Roman" w:cs="Times New Roman"/>
          <w:b/>
          <w:sz w:val="28"/>
          <w:szCs w:val="28"/>
        </w:rPr>
      </w:pPr>
    </w:p>
    <w:p w:rsidR="00C044F5" w:rsidRPr="00EF2337" w:rsidRDefault="002F439D" w:rsidP="002F439D">
      <w:pPr>
        <w:spacing w:line="237" w:lineRule="auto"/>
        <w:ind w:right="6"/>
        <w:rPr>
          <w:rFonts w:ascii="Times New Roman" w:eastAsia="Times New Roman" w:hAnsi="Times New Roman" w:cs="Times New Roman"/>
          <w:sz w:val="28"/>
          <w:szCs w:val="28"/>
        </w:rPr>
      </w:pPr>
      <w:r w:rsidRPr="00EF2337">
        <w:rPr>
          <w:rFonts w:ascii="Times New Roman" w:eastAsia="Book Antiqua" w:hAnsi="Times New Roman" w:cs="Times New Roman"/>
          <w:b/>
          <w:sz w:val="28"/>
          <w:szCs w:val="28"/>
        </w:rPr>
        <w:t>PAYMENTS DETAILS:</w:t>
      </w:r>
    </w:p>
    <w:p w:rsidR="00812DE8" w:rsidRPr="00EF2337" w:rsidRDefault="00812DE8" w:rsidP="00812DE8">
      <w:pPr>
        <w:spacing w:line="234" w:lineRule="auto"/>
        <w:ind w:right="6"/>
        <w:jc w:val="both"/>
        <w:rPr>
          <w:rFonts w:ascii="Times New Roman" w:eastAsia="Times New Roman" w:hAnsi="Times New Roman" w:cs="Times New Roman"/>
          <w:sz w:val="28"/>
          <w:szCs w:val="28"/>
        </w:rPr>
      </w:pPr>
    </w:p>
    <w:p w:rsidR="009144DC" w:rsidRPr="00EF2337" w:rsidRDefault="009144DC" w:rsidP="009144DC">
      <w:pPr>
        <w:pStyle w:val="ListParagraph"/>
        <w:numPr>
          <w:ilvl w:val="0"/>
          <w:numId w:val="4"/>
        </w:numPr>
        <w:spacing w:after="160" w:line="240" w:lineRule="auto"/>
        <w:jc w:val="both"/>
        <w:rPr>
          <w:rFonts w:ascii="Times New Roman" w:hAnsi="Times New Roman" w:cs="Times New Roman"/>
          <w:b/>
          <w:sz w:val="28"/>
          <w:szCs w:val="28"/>
        </w:rPr>
      </w:pPr>
      <w:r w:rsidRPr="00EF2337">
        <w:rPr>
          <w:rFonts w:ascii="Times New Roman" w:hAnsi="Times New Roman" w:cs="Times New Roman"/>
          <w:b/>
          <w:sz w:val="28"/>
          <w:szCs w:val="28"/>
        </w:rPr>
        <w:t>Online payment can be made by Bank Transfer</w:t>
      </w:r>
    </w:p>
    <w:p w:rsidR="009144DC" w:rsidRPr="00EF2337" w:rsidRDefault="009144DC" w:rsidP="009144DC">
      <w:pPr>
        <w:pStyle w:val="ListParagraph"/>
        <w:spacing w:after="160" w:line="240" w:lineRule="auto"/>
        <w:jc w:val="both"/>
        <w:rPr>
          <w:rFonts w:ascii="Times New Roman" w:hAnsi="Times New Roman" w:cs="Times New Roman"/>
          <w:b/>
          <w:sz w:val="28"/>
          <w:szCs w:val="28"/>
        </w:rPr>
      </w:pPr>
    </w:p>
    <w:p w:rsidR="009144DC" w:rsidRPr="00EF2337" w:rsidRDefault="009144DC" w:rsidP="009144DC">
      <w:pPr>
        <w:pStyle w:val="ListParagraph"/>
        <w:spacing w:line="360" w:lineRule="auto"/>
        <w:jc w:val="both"/>
        <w:rPr>
          <w:rFonts w:ascii="Times New Roman" w:hAnsi="Times New Roman" w:cs="Times New Roman"/>
          <w:b/>
          <w:i/>
          <w:sz w:val="28"/>
          <w:szCs w:val="28"/>
        </w:rPr>
      </w:pPr>
      <w:r w:rsidRPr="00EF2337">
        <w:rPr>
          <w:rFonts w:ascii="Times New Roman" w:hAnsi="Times New Roman" w:cs="Times New Roman"/>
          <w:sz w:val="28"/>
          <w:szCs w:val="28"/>
        </w:rPr>
        <w:t xml:space="preserve"> </w:t>
      </w:r>
      <w:r w:rsidRPr="00EF2337">
        <w:rPr>
          <w:rFonts w:ascii="Times New Roman" w:hAnsi="Times New Roman" w:cs="Times New Roman"/>
          <w:b/>
          <w:i/>
          <w:sz w:val="28"/>
          <w:szCs w:val="28"/>
        </w:rPr>
        <w:t xml:space="preserve">Bank Name: Bank of India </w:t>
      </w:r>
    </w:p>
    <w:p w:rsidR="009144DC" w:rsidRPr="00EF2337" w:rsidRDefault="009144DC" w:rsidP="009144DC">
      <w:pPr>
        <w:pStyle w:val="ListParagraph"/>
        <w:spacing w:line="360" w:lineRule="auto"/>
        <w:jc w:val="both"/>
        <w:rPr>
          <w:rFonts w:ascii="Times New Roman" w:hAnsi="Times New Roman" w:cs="Times New Roman"/>
          <w:b/>
          <w:i/>
          <w:sz w:val="28"/>
          <w:szCs w:val="28"/>
        </w:rPr>
      </w:pPr>
      <w:r w:rsidRPr="00EF2337">
        <w:rPr>
          <w:rFonts w:ascii="Times New Roman" w:hAnsi="Times New Roman" w:cs="Times New Roman"/>
          <w:b/>
          <w:i/>
          <w:sz w:val="28"/>
          <w:szCs w:val="28"/>
        </w:rPr>
        <w:t>IFSC Code- BKID0006709</w:t>
      </w:r>
    </w:p>
    <w:p w:rsidR="009144DC" w:rsidRPr="00EF2337" w:rsidRDefault="009144DC" w:rsidP="009144DC">
      <w:pPr>
        <w:pStyle w:val="ListParagraph"/>
        <w:spacing w:line="360" w:lineRule="auto"/>
        <w:jc w:val="both"/>
        <w:rPr>
          <w:rFonts w:ascii="Times New Roman" w:hAnsi="Times New Roman" w:cs="Times New Roman"/>
          <w:b/>
          <w:i/>
          <w:sz w:val="28"/>
          <w:szCs w:val="28"/>
        </w:rPr>
      </w:pPr>
      <w:r w:rsidRPr="00EF2337">
        <w:rPr>
          <w:rFonts w:ascii="Times New Roman" w:hAnsi="Times New Roman" w:cs="Times New Roman"/>
          <w:b/>
          <w:i/>
          <w:sz w:val="28"/>
          <w:szCs w:val="28"/>
        </w:rPr>
        <w:t xml:space="preserve">Account Name: Lingaya’s Vidyapeeth </w:t>
      </w:r>
    </w:p>
    <w:p w:rsidR="009144DC" w:rsidRDefault="009144DC" w:rsidP="009144DC">
      <w:pPr>
        <w:pStyle w:val="ListParagraph"/>
        <w:spacing w:line="360" w:lineRule="auto"/>
        <w:jc w:val="both"/>
        <w:rPr>
          <w:rFonts w:ascii="Times New Roman" w:hAnsi="Times New Roman" w:cs="Times New Roman"/>
          <w:b/>
          <w:i/>
          <w:sz w:val="28"/>
          <w:szCs w:val="28"/>
        </w:rPr>
      </w:pPr>
      <w:r w:rsidRPr="00EF2337">
        <w:rPr>
          <w:rFonts w:ascii="Times New Roman" w:hAnsi="Times New Roman" w:cs="Times New Roman"/>
          <w:b/>
          <w:i/>
          <w:sz w:val="28"/>
          <w:szCs w:val="28"/>
        </w:rPr>
        <w:t>Account No.: 670920110000001</w:t>
      </w:r>
    </w:p>
    <w:p w:rsidR="00D94B95" w:rsidRPr="00EF2337" w:rsidRDefault="00D94B95" w:rsidP="009144DC">
      <w:pPr>
        <w:pStyle w:val="ListParagraph"/>
        <w:spacing w:line="360" w:lineRule="auto"/>
        <w:jc w:val="both"/>
        <w:rPr>
          <w:rFonts w:ascii="Times New Roman" w:hAnsi="Times New Roman" w:cs="Times New Roman"/>
          <w:b/>
          <w:i/>
          <w:sz w:val="28"/>
          <w:szCs w:val="28"/>
        </w:rPr>
      </w:pPr>
    </w:p>
    <w:p w:rsidR="009144DC" w:rsidRPr="00D94B95" w:rsidRDefault="009144DC" w:rsidP="00D94B95">
      <w:pPr>
        <w:pStyle w:val="ListParagraph"/>
        <w:numPr>
          <w:ilvl w:val="0"/>
          <w:numId w:val="4"/>
        </w:numPr>
        <w:spacing w:after="160" w:line="240" w:lineRule="auto"/>
        <w:jc w:val="both"/>
        <w:rPr>
          <w:rFonts w:ascii="Times New Roman" w:hAnsi="Times New Roman" w:cs="Times New Roman"/>
          <w:b/>
          <w:sz w:val="28"/>
          <w:szCs w:val="28"/>
        </w:rPr>
      </w:pPr>
      <w:r w:rsidRPr="00D94B95">
        <w:rPr>
          <w:rFonts w:ascii="Times New Roman" w:hAnsi="Times New Roman" w:cs="Times New Roman"/>
          <w:b/>
          <w:sz w:val="28"/>
          <w:szCs w:val="28"/>
        </w:rPr>
        <w:t>Payment by Demand Draft</w:t>
      </w:r>
    </w:p>
    <w:p w:rsidR="009144DC" w:rsidRPr="00EF2337" w:rsidRDefault="009144DC" w:rsidP="009144DC">
      <w:pPr>
        <w:pStyle w:val="ListParagraph"/>
        <w:spacing w:line="240" w:lineRule="auto"/>
        <w:jc w:val="both"/>
        <w:rPr>
          <w:rFonts w:ascii="Times New Roman" w:hAnsi="Times New Roman" w:cs="Times New Roman"/>
          <w:b/>
          <w:sz w:val="28"/>
          <w:szCs w:val="28"/>
        </w:rPr>
      </w:pPr>
    </w:p>
    <w:p w:rsidR="009144DC" w:rsidRPr="00EF2337" w:rsidRDefault="009144DC" w:rsidP="009144DC">
      <w:pPr>
        <w:pStyle w:val="ListParagraph"/>
        <w:spacing w:line="240" w:lineRule="auto"/>
        <w:jc w:val="both"/>
        <w:rPr>
          <w:rFonts w:ascii="Times New Roman" w:hAnsi="Times New Roman" w:cs="Times New Roman"/>
          <w:sz w:val="28"/>
          <w:szCs w:val="28"/>
        </w:rPr>
      </w:pPr>
      <w:r w:rsidRPr="00EF2337">
        <w:rPr>
          <w:rFonts w:ascii="Times New Roman" w:hAnsi="Times New Roman" w:cs="Times New Roman"/>
          <w:sz w:val="28"/>
          <w:szCs w:val="28"/>
        </w:rPr>
        <w:t xml:space="preserve">The Demand Draft should be drawn in </w:t>
      </w:r>
      <w:proofErr w:type="spellStart"/>
      <w:r w:rsidRPr="00EF2337">
        <w:rPr>
          <w:rFonts w:ascii="Times New Roman" w:hAnsi="Times New Roman" w:cs="Times New Roman"/>
          <w:sz w:val="28"/>
          <w:szCs w:val="28"/>
        </w:rPr>
        <w:t>favour</w:t>
      </w:r>
      <w:proofErr w:type="spellEnd"/>
      <w:r w:rsidRPr="00EF2337">
        <w:rPr>
          <w:rFonts w:ascii="Times New Roman" w:hAnsi="Times New Roman" w:cs="Times New Roman"/>
          <w:sz w:val="28"/>
          <w:szCs w:val="28"/>
        </w:rPr>
        <w:t xml:space="preserve"> of </w:t>
      </w:r>
      <w:r w:rsidRPr="00EF2337">
        <w:rPr>
          <w:rFonts w:ascii="Times New Roman" w:hAnsi="Times New Roman" w:cs="Times New Roman"/>
          <w:b/>
          <w:sz w:val="28"/>
          <w:szCs w:val="28"/>
        </w:rPr>
        <w:t>“Lingaya’s Vidyapeeth</w:t>
      </w:r>
      <w:r w:rsidRPr="00EF2337">
        <w:rPr>
          <w:rFonts w:ascii="Times New Roman" w:hAnsi="Times New Roman" w:cs="Times New Roman"/>
          <w:sz w:val="28"/>
          <w:szCs w:val="28"/>
        </w:rPr>
        <w:t xml:space="preserve">” drawn on any </w:t>
      </w:r>
      <w:proofErr w:type="spellStart"/>
      <w:r w:rsidRPr="00EF2337">
        <w:rPr>
          <w:rFonts w:ascii="Times New Roman" w:hAnsi="Times New Roman" w:cs="Times New Roman"/>
          <w:sz w:val="28"/>
          <w:szCs w:val="28"/>
        </w:rPr>
        <w:t>nationalised</w:t>
      </w:r>
      <w:proofErr w:type="spellEnd"/>
      <w:r w:rsidRPr="00EF2337">
        <w:rPr>
          <w:rFonts w:ascii="Times New Roman" w:hAnsi="Times New Roman" w:cs="Times New Roman"/>
          <w:sz w:val="28"/>
          <w:szCs w:val="28"/>
        </w:rPr>
        <w:t xml:space="preserve"> bank.</w:t>
      </w:r>
    </w:p>
    <w:p w:rsidR="00812DE8" w:rsidRPr="00EF2337" w:rsidRDefault="00674CCF" w:rsidP="00674CCF">
      <w:pPr>
        <w:spacing w:after="160" w:line="240" w:lineRule="auto"/>
        <w:jc w:val="both"/>
        <w:rPr>
          <w:rFonts w:ascii="Times New Roman" w:hAnsi="Times New Roman" w:cs="Times New Roman"/>
          <w:sz w:val="28"/>
          <w:szCs w:val="28"/>
        </w:rPr>
      </w:pPr>
      <w:r w:rsidRPr="00EF2337">
        <w:rPr>
          <w:rFonts w:ascii="Times New Roman" w:hAnsi="Times New Roman" w:cs="Times New Roman"/>
          <w:sz w:val="28"/>
          <w:szCs w:val="28"/>
        </w:rPr>
        <w:t xml:space="preserve">         </w:t>
      </w:r>
      <w:r w:rsidR="008D1549">
        <w:rPr>
          <w:rFonts w:ascii="Times New Roman" w:hAnsi="Times New Roman" w:cs="Times New Roman"/>
          <w:sz w:val="28"/>
          <w:szCs w:val="28"/>
        </w:rPr>
        <w:t xml:space="preserve"> </w:t>
      </w:r>
      <w:r w:rsidR="00812DE8" w:rsidRPr="00EF2337">
        <w:rPr>
          <w:rFonts w:ascii="Times New Roman" w:eastAsia="Times New Roman" w:hAnsi="Times New Roman" w:cs="Times New Roman"/>
          <w:sz w:val="28"/>
          <w:szCs w:val="28"/>
        </w:rPr>
        <w:t xml:space="preserve">Duly filled in registration form along with the Demand Draft details should be posted to the Faculty </w:t>
      </w:r>
      <w:proofErr w:type="spellStart"/>
      <w:r w:rsidR="00812DE8" w:rsidRPr="00EF2337">
        <w:rPr>
          <w:rFonts w:ascii="Times New Roman" w:eastAsia="Times New Roman" w:hAnsi="Times New Roman" w:cs="Times New Roman"/>
          <w:sz w:val="28"/>
          <w:szCs w:val="28"/>
        </w:rPr>
        <w:t>Convenor</w:t>
      </w:r>
      <w:proofErr w:type="spellEnd"/>
      <w:r w:rsidR="00812DE8" w:rsidRPr="00EF2337">
        <w:rPr>
          <w:rFonts w:ascii="Times New Roman" w:eastAsia="Times New Roman" w:hAnsi="Times New Roman" w:cs="Times New Roman"/>
          <w:sz w:val="28"/>
          <w:szCs w:val="28"/>
        </w:rPr>
        <w:t xml:space="preserve"> on or </w:t>
      </w:r>
      <w:r w:rsidR="006E2AB8" w:rsidRPr="00EF2337">
        <w:rPr>
          <w:rFonts w:ascii="Times New Roman" w:eastAsia="Times New Roman" w:hAnsi="Times New Roman" w:cs="Times New Roman"/>
          <w:sz w:val="28"/>
          <w:szCs w:val="28"/>
        </w:rPr>
        <w:t>before 20th</w:t>
      </w:r>
      <w:r w:rsidR="00812DE8" w:rsidRPr="00EF2337">
        <w:rPr>
          <w:rFonts w:ascii="Times New Roman" w:eastAsia="Times New Roman" w:hAnsi="Times New Roman" w:cs="Times New Roman"/>
          <w:sz w:val="28"/>
          <w:szCs w:val="28"/>
        </w:rPr>
        <w:t xml:space="preserve"> March</w:t>
      </w:r>
      <w:r w:rsidR="006E2AB8" w:rsidRPr="00EF2337">
        <w:rPr>
          <w:rFonts w:ascii="Times New Roman" w:eastAsia="Times New Roman" w:hAnsi="Times New Roman" w:cs="Times New Roman"/>
          <w:sz w:val="28"/>
          <w:szCs w:val="28"/>
        </w:rPr>
        <w:t>, 2020</w:t>
      </w:r>
      <w:r w:rsidR="00812DE8" w:rsidRPr="00EF2337">
        <w:rPr>
          <w:rFonts w:ascii="Times New Roman" w:eastAsia="Times New Roman" w:hAnsi="Times New Roman" w:cs="Times New Roman"/>
          <w:sz w:val="28"/>
          <w:szCs w:val="28"/>
        </w:rPr>
        <w:t>.</w:t>
      </w:r>
    </w:p>
    <w:p w:rsidR="00AE60D2" w:rsidRPr="00EF2337" w:rsidRDefault="00AE60D2"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p>
    <w:p w:rsidR="00AE60D2" w:rsidRPr="00EF2337" w:rsidRDefault="002F439D" w:rsidP="002F439D">
      <w:pPr>
        <w:spacing w:line="234" w:lineRule="auto"/>
        <w:ind w:right="6"/>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t>ACCOMMODATION</w:t>
      </w:r>
    </w:p>
    <w:p w:rsidR="00140AF0" w:rsidRPr="00EF2337" w:rsidRDefault="00FE394E" w:rsidP="003355D7">
      <w:pPr>
        <w:spacing w:after="0" w:line="360" w:lineRule="auto"/>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The registration fee does not include accommodation/ travel allowance. The participants are herewith required to make their own arrangements for boarding and lodging</w:t>
      </w:r>
      <w:r w:rsidR="00140AF0" w:rsidRPr="00EF2337">
        <w:rPr>
          <w:rFonts w:ascii="Times New Roman" w:eastAsia="Times New Roman" w:hAnsi="Times New Roman" w:cs="Times New Roman"/>
          <w:sz w:val="28"/>
          <w:szCs w:val="28"/>
        </w:rPr>
        <w:t>. Acc</w:t>
      </w:r>
      <w:r w:rsidR="00235E5D" w:rsidRPr="00EF2337">
        <w:rPr>
          <w:rFonts w:ascii="Times New Roman" w:eastAsia="Times New Roman" w:hAnsi="Times New Roman" w:cs="Times New Roman"/>
          <w:sz w:val="28"/>
          <w:szCs w:val="28"/>
        </w:rPr>
        <w:t>ommodation is available at the U</w:t>
      </w:r>
      <w:r w:rsidR="00140AF0" w:rsidRPr="00EF2337">
        <w:rPr>
          <w:rFonts w:ascii="Times New Roman" w:eastAsia="Times New Roman" w:hAnsi="Times New Roman" w:cs="Times New Roman"/>
          <w:sz w:val="28"/>
          <w:szCs w:val="28"/>
        </w:rPr>
        <w:t xml:space="preserve">niversity hostel respectively. </w:t>
      </w:r>
      <w:r w:rsidR="00B9684E" w:rsidRPr="00EF2337">
        <w:rPr>
          <w:rFonts w:ascii="Times New Roman" w:eastAsia="Times New Roman" w:hAnsi="Times New Roman" w:cs="Times New Roman"/>
          <w:sz w:val="28"/>
          <w:szCs w:val="28"/>
        </w:rPr>
        <w:lastRenderedPageBreak/>
        <w:t>However, a week’s prior intimation is required for making necessary arrangements. Please intimate before 20</w:t>
      </w:r>
      <w:r w:rsidR="00B9684E" w:rsidRPr="00EF2337">
        <w:rPr>
          <w:rFonts w:ascii="Times New Roman" w:eastAsia="Times New Roman" w:hAnsi="Times New Roman" w:cs="Times New Roman"/>
          <w:sz w:val="28"/>
          <w:szCs w:val="28"/>
          <w:vertAlign w:val="superscript"/>
        </w:rPr>
        <w:t>th</w:t>
      </w:r>
      <w:r w:rsidR="00B9684E" w:rsidRPr="00EF2337">
        <w:rPr>
          <w:rFonts w:ascii="Times New Roman" w:eastAsia="Times New Roman" w:hAnsi="Times New Roman" w:cs="Times New Roman"/>
          <w:sz w:val="28"/>
          <w:szCs w:val="28"/>
        </w:rPr>
        <w:t xml:space="preserve"> of March in case you seek Hostel </w:t>
      </w:r>
      <w:proofErr w:type="spellStart"/>
      <w:r w:rsidR="00B9684E" w:rsidRPr="00EF2337">
        <w:rPr>
          <w:rFonts w:ascii="Times New Roman" w:eastAsia="Times New Roman" w:hAnsi="Times New Roman" w:cs="Times New Roman"/>
          <w:sz w:val="28"/>
          <w:szCs w:val="28"/>
        </w:rPr>
        <w:t>Accomodation</w:t>
      </w:r>
      <w:proofErr w:type="spellEnd"/>
      <w:r w:rsidR="00B9684E" w:rsidRPr="00EF2337">
        <w:rPr>
          <w:rFonts w:ascii="Times New Roman" w:eastAsia="Times New Roman" w:hAnsi="Times New Roman" w:cs="Times New Roman"/>
          <w:sz w:val="28"/>
          <w:szCs w:val="28"/>
        </w:rPr>
        <w:t>.</w:t>
      </w:r>
      <w:r w:rsidR="00612D3B">
        <w:rPr>
          <w:rFonts w:ascii="Times New Roman" w:eastAsia="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908"/>
        <w:gridCol w:w="3150"/>
      </w:tblGrid>
      <w:tr w:rsidR="00B9684E" w:rsidRPr="00EF2337" w:rsidTr="00B77DFD">
        <w:tc>
          <w:tcPr>
            <w:tcW w:w="1908" w:type="dxa"/>
          </w:tcPr>
          <w:p w:rsidR="00B9684E" w:rsidRPr="00EF2337" w:rsidRDefault="00B9684E"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Hostel </w:t>
            </w:r>
          </w:p>
        </w:tc>
        <w:tc>
          <w:tcPr>
            <w:tcW w:w="3150" w:type="dxa"/>
          </w:tcPr>
          <w:p w:rsidR="00B9684E" w:rsidRPr="00EF2337" w:rsidRDefault="00B9684E"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Without AC per night </w:t>
            </w:r>
          </w:p>
        </w:tc>
      </w:tr>
      <w:tr w:rsidR="00B9684E" w:rsidRPr="00EF2337" w:rsidTr="00B77DFD">
        <w:tc>
          <w:tcPr>
            <w:tcW w:w="1908" w:type="dxa"/>
          </w:tcPr>
          <w:p w:rsidR="00B9684E" w:rsidRPr="00EF2337" w:rsidRDefault="00B9684E"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Girls Ho</w:t>
            </w:r>
            <w:r w:rsidR="00D11E5C">
              <w:rPr>
                <w:rFonts w:ascii="Times New Roman" w:eastAsia="Times New Roman" w:hAnsi="Times New Roman" w:cs="Times New Roman"/>
                <w:sz w:val="28"/>
                <w:szCs w:val="28"/>
              </w:rPr>
              <w:t>s</w:t>
            </w:r>
            <w:r w:rsidRPr="00EF2337">
              <w:rPr>
                <w:rFonts w:ascii="Times New Roman" w:eastAsia="Times New Roman" w:hAnsi="Times New Roman" w:cs="Times New Roman"/>
                <w:sz w:val="28"/>
                <w:szCs w:val="28"/>
              </w:rPr>
              <w:t xml:space="preserve">tel </w:t>
            </w:r>
          </w:p>
        </w:tc>
        <w:tc>
          <w:tcPr>
            <w:tcW w:w="3150" w:type="dxa"/>
          </w:tcPr>
          <w:p w:rsidR="00B9684E" w:rsidRPr="00EF2337" w:rsidRDefault="00B9684E" w:rsidP="00140AF0">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Rs.500/- \</w:t>
            </w:r>
          </w:p>
        </w:tc>
      </w:tr>
      <w:tr w:rsidR="00B9684E" w:rsidRPr="00EF2337" w:rsidTr="00B77DFD">
        <w:tc>
          <w:tcPr>
            <w:tcW w:w="1908" w:type="dxa"/>
          </w:tcPr>
          <w:p w:rsidR="00B9684E" w:rsidRPr="00EF2337" w:rsidRDefault="00B9684E"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Boys Ho</w:t>
            </w:r>
            <w:r w:rsidR="00D11E5C">
              <w:rPr>
                <w:rFonts w:ascii="Times New Roman" w:eastAsia="Times New Roman" w:hAnsi="Times New Roman" w:cs="Times New Roman"/>
                <w:sz w:val="28"/>
                <w:szCs w:val="28"/>
              </w:rPr>
              <w:t>s</w:t>
            </w:r>
            <w:r w:rsidRPr="00EF2337">
              <w:rPr>
                <w:rFonts w:ascii="Times New Roman" w:eastAsia="Times New Roman" w:hAnsi="Times New Roman" w:cs="Times New Roman"/>
                <w:sz w:val="28"/>
                <w:szCs w:val="28"/>
              </w:rPr>
              <w:t xml:space="preserve">tel </w:t>
            </w:r>
          </w:p>
        </w:tc>
        <w:tc>
          <w:tcPr>
            <w:tcW w:w="3150" w:type="dxa"/>
          </w:tcPr>
          <w:p w:rsidR="00B9684E" w:rsidRPr="00EF2337" w:rsidRDefault="00B9684E" w:rsidP="00140AF0">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Rs.500/-</w:t>
            </w:r>
          </w:p>
        </w:tc>
      </w:tr>
      <w:tr w:rsidR="00B9684E" w:rsidRPr="00EF2337" w:rsidTr="00B77DFD">
        <w:tc>
          <w:tcPr>
            <w:tcW w:w="1908" w:type="dxa"/>
          </w:tcPr>
          <w:p w:rsidR="00B9684E" w:rsidRPr="00EF2337" w:rsidRDefault="00B9684E" w:rsidP="00812DE8">
            <w:pPr>
              <w:spacing w:line="234" w:lineRule="auto"/>
              <w:ind w:right="6"/>
              <w:jc w:val="both"/>
              <w:rPr>
                <w:rFonts w:ascii="Times New Roman" w:eastAsia="Times New Roman" w:hAnsi="Times New Roman" w:cs="Times New Roman"/>
                <w:sz w:val="28"/>
                <w:szCs w:val="28"/>
              </w:rPr>
            </w:pPr>
          </w:p>
        </w:tc>
        <w:tc>
          <w:tcPr>
            <w:tcW w:w="3150" w:type="dxa"/>
          </w:tcPr>
          <w:p w:rsidR="00B9684E" w:rsidRPr="00EF2337" w:rsidRDefault="00B9684E" w:rsidP="00140AF0">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*With three meals </w:t>
            </w:r>
          </w:p>
        </w:tc>
      </w:tr>
    </w:tbl>
    <w:p w:rsidR="00ED2236" w:rsidRPr="00995044" w:rsidRDefault="00140AF0"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p>
    <w:p w:rsidR="00236EFF" w:rsidRDefault="00AE60D2"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7A21E3" w:rsidRPr="00EF2337">
        <w:rPr>
          <w:rFonts w:ascii="Times New Roman" w:eastAsia="Times New Roman" w:hAnsi="Times New Roman" w:cs="Times New Roman"/>
          <w:sz w:val="28"/>
          <w:szCs w:val="28"/>
        </w:rPr>
        <w:t xml:space="preserve">       </w:t>
      </w:r>
      <w:r w:rsidRPr="00EF2337">
        <w:rPr>
          <w:rFonts w:ascii="Times New Roman" w:eastAsia="Times New Roman" w:hAnsi="Times New Roman" w:cs="Times New Roman"/>
          <w:sz w:val="28"/>
          <w:szCs w:val="28"/>
        </w:rPr>
        <w:t xml:space="preserve">            </w:t>
      </w:r>
      <w:r w:rsidR="00EF18B6">
        <w:rPr>
          <w:rFonts w:ascii="Times New Roman" w:eastAsia="Times New Roman" w:hAnsi="Times New Roman" w:cs="Times New Roman"/>
          <w:sz w:val="28"/>
          <w:szCs w:val="28"/>
        </w:rPr>
        <w:t xml:space="preserve">                       </w:t>
      </w:r>
    </w:p>
    <w:p w:rsidR="00236EFF" w:rsidRDefault="00236EFF" w:rsidP="00812DE8">
      <w:pPr>
        <w:spacing w:line="234" w:lineRule="auto"/>
        <w:ind w:right="6"/>
        <w:jc w:val="both"/>
        <w:rPr>
          <w:rFonts w:ascii="Times New Roman" w:eastAsia="Times New Roman" w:hAnsi="Times New Roman" w:cs="Times New Roman"/>
          <w:sz w:val="28"/>
          <w:szCs w:val="28"/>
        </w:rPr>
      </w:pPr>
    </w:p>
    <w:p w:rsidR="007A21E3" w:rsidRPr="00EF18B6" w:rsidRDefault="00236EFF" w:rsidP="00812DE8">
      <w:pPr>
        <w:spacing w:line="234" w:lineRule="auto"/>
        <w:ind w:right="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21E3" w:rsidRPr="00EF2337">
        <w:rPr>
          <w:rFonts w:ascii="Times New Roman" w:eastAsia="Times New Roman" w:hAnsi="Times New Roman" w:cs="Times New Roman"/>
          <w:sz w:val="28"/>
          <w:szCs w:val="28"/>
        </w:rPr>
        <w:t xml:space="preserve"> </w:t>
      </w:r>
      <w:r w:rsidR="007A21E3" w:rsidRPr="00EF2337">
        <w:rPr>
          <w:rFonts w:ascii="Times New Roman" w:eastAsia="Times New Roman" w:hAnsi="Times New Roman" w:cs="Times New Roman"/>
          <w:b/>
          <w:sz w:val="28"/>
          <w:szCs w:val="28"/>
        </w:rPr>
        <w:t xml:space="preserve">Contact details: </w:t>
      </w:r>
    </w:p>
    <w:p w:rsidR="007A21E3" w:rsidRPr="00EF2337" w:rsidRDefault="007A21E3" w:rsidP="00812DE8">
      <w:pPr>
        <w:spacing w:line="234" w:lineRule="auto"/>
        <w:ind w:right="6"/>
        <w:jc w:val="both"/>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t xml:space="preserve">                                                 Faculty </w:t>
      </w:r>
      <w:proofErr w:type="spellStart"/>
      <w:r w:rsidRPr="00EF2337">
        <w:rPr>
          <w:rFonts w:ascii="Times New Roman" w:eastAsia="Times New Roman" w:hAnsi="Times New Roman" w:cs="Times New Roman"/>
          <w:b/>
          <w:sz w:val="28"/>
          <w:szCs w:val="28"/>
        </w:rPr>
        <w:t>Convenor</w:t>
      </w:r>
      <w:proofErr w:type="spellEnd"/>
      <w:r w:rsidRPr="00EF2337">
        <w:rPr>
          <w:rFonts w:ascii="Times New Roman" w:eastAsia="Times New Roman" w:hAnsi="Times New Roman" w:cs="Times New Roman"/>
          <w:b/>
          <w:sz w:val="28"/>
          <w:szCs w:val="28"/>
        </w:rPr>
        <w:t>:</w:t>
      </w:r>
    </w:p>
    <w:p w:rsidR="007A21E3" w:rsidRPr="00612D3B" w:rsidRDefault="007A21E3" w:rsidP="00812DE8">
      <w:pPr>
        <w:spacing w:line="234" w:lineRule="auto"/>
        <w:ind w:right="6"/>
        <w:jc w:val="both"/>
        <w:rPr>
          <w:rFonts w:ascii="Times New Roman" w:eastAsia="Times New Roman" w:hAnsi="Times New Roman" w:cs="Times New Roman"/>
          <w:b/>
          <w:sz w:val="32"/>
          <w:szCs w:val="32"/>
        </w:rPr>
      </w:pPr>
      <w:r w:rsidRPr="00612D3B">
        <w:rPr>
          <w:rFonts w:ascii="Times New Roman" w:eastAsia="Times New Roman" w:hAnsi="Times New Roman" w:cs="Times New Roman"/>
          <w:b/>
          <w:sz w:val="32"/>
          <w:szCs w:val="32"/>
        </w:rPr>
        <w:t xml:space="preserve">                        </w:t>
      </w:r>
      <w:r w:rsidR="00236EFF" w:rsidRPr="00612D3B">
        <w:rPr>
          <w:rFonts w:ascii="Times New Roman" w:eastAsia="Times New Roman" w:hAnsi="Times New Roman" w:cs="Times New Roman"/>
          <w:b/>
          <w:sz w:val="32"/>
          <w:szCs w:val="32"/>
        </w:rPr>
        <w:t xml:space="preserve">  </w:t>
      </w:r>
      <w:r w:rsidRPr="00612D3B">
        <w:rPr>
          <w:rFonts w:ascii="Times New Roman" w:eastAsia="Times New Roman" w:hAnsi="Times New Roman" w:cs="Times New Roman"/>
          <w:b/>
          <w:sz w:val="32"/>
          <w:szCs w:val="32"/>
        </w:rPr>
        <w:t xml:space="preserve">  Prof. (Dr.) </w:t>
      </w:r>
      <w:proofErr w:type="spellStart"/>
      <w:r w:rsidRPr="00612D3B">
        <w:rPr>
          <w:rFonts w:ascii="Times New Roman" w:eastAsia="Times New Roman" w:hAnsi="Times New Roman" w:cs="Times New Roman"/>
          <w:b/>
          <w:sz w:val="32"/>
          <w:szCs w:val="32"/>
        </w:rPr>
        <w:t>Shwetta</w:t>
      </w:r>
      <w:proofErr w:type="spellEnd"/>
      <w:r w:rsidRPr="00612D3B">
        <w:rPr>
          <w:rFonts w:ascii="Times New Roman" w:eastAsia="Times New Roman" w:hAnsi="Times New Roman" w:cs="Times New Roman"/>
          <w:b/>
          <w:sz w:val="32"/>
          <w:szCs w:val="32"/>
        </w:rPr>
        <w:t xml:space="preserve"> Bajaj (9999374636)</w:t>
      </w:r>
    </w:p>
    <w:p w:rsidR="00290549" w:rsidRPr="00356589" w:rsidRDefault="00290549" w:rsidP="00812DE8">
      <w:pPr>
        <w:spacing w:line="234" w:lineRule="auto"/>
        <w:ind w:right="6"/>
        <w:jc w:val="both"/>
        <w:rPr>
          <w:rFonts w:ascii="Times New Roman" w:eastAsia="Times New Roman" w:hAnsi="Times New Roman" w:cs="Times New Roman"/>
          <w:b/>
          <w:sz w:val="32"/>
          <w:szCs w:val="32"/>
        </w:rPr>
      </w:pPr>
      <w:r w:rsidRPr="00EF2337">
        <w:rPr>
          <w:rFonts w:ascii="Times New Roman" w:eastAsia="Times New Roman" w:hAnsi="Times New Roman" w:cs="Times New Roman"/>
          <w:sz w:val="28"/>
          <w:szCs w:val="28"/>
        </w:rPr>
        <w:t xml:space="preserve">             </w:t>
      </w:r>
      <w:r w:rsidR="00236EFF">
        <w:rPr>
          <w:rFonts w:ascii="Times New Roman" w:eastAsia="Times New Roman" w:hAnsi="Times New Roman" w:cs="Times New Roman"/>
          <w:sz w:val="28"/>
          <w:szCs w:val="28"/>
        </w:rPr>
        <w:t xml:space="preserve">                             </w:t>
      </w:r>
      <w:r w:rsidRPr="00EF2337">
        <w:rPr>
          <w:rFonts w:ascii="Times New Roman" w:eastAsia="Times New Roman" w:hAnsi="Times New Roman" w:cs="Times New Roman"/>
          <w:sz w:val="28"/>
          <w:szCs w:val="28"/>
        </w:rPr>
        <w:t xml:space="preserve">  </w:t>
      </w:r>
      <w:proofErr w:type="spellStart"/>
      <w:r w:rsidRPr="00356589">
        <w:rPr>
          <w:rFonts w:ascii="Times New Roman" w:eastAsia="Times New Roman" w:hAnsi="Times New Roman" w:cs="Times New Roman"/>
          <w:b/>
          <w:sz w:val="32"/>
          <w:szCs w:val="32"/>
        </w:rPr>
        <w:t>HoD</w:t>
      </w:r>
      <w:proofErr w:type="spellEnd"/>
      <w:r w:rsidRPr="00356589">
        <w:rPr>
          <w:rFonts w:ascii="Times New Roman" w:eastAsia="Times New Roman" w:hAnsi="Times New Roman" w:cs="Times New Roman"/>
          <w:b/>
          <w:sz w:val="32"/>
          <w:szCs w:val="32"/>
        </w:rPr>
        <w:t xml:space="preserve">, School of Law </w:t>
      </w:r>
    </w:p>
    <w:p w:rsidR="007A21E3" w:rsidRPr="00EF2337" w:rsidRDefault="007A21E3" w:rsidP="00812DE8">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236EFF">
        <w:rPr>
          <w:rFonts w:ascii="Times New Roman" w:eastAsia="Times New Roman" w:hAnsi="Times New Roman" w:cs="Times New Roman"/>
          <w:sz w:val="28"/>
          <w:szCs w:val="28"/>
        </w:rPr>
        <w:t xml:space="preserve">                      </w:t>
      </w:r>
      <w:r w:rsidRPr="00EF2337">
        <w:rPr>
          <w:rFonts w:ascii="Times New Roman" w:eastAsia="Times New Roman" w:hAnsi="Times New Roman" w:cs="Times New Roman"/>
          <w:sz w:val="28"/>
          <w:szCs w:val="28"/>
        </w:rPr>
        <w:t xml:space="preserve"> Email: </w:t>
      </w:r>
      <w:r w:rsidR="003355D7" w:rsidRPr="00EF2337">
        <w:rPr>
          <w:rFonts w:ascii="Times New Roman" w:eastAsia="Times New Roman" w:hAnsi="Times New Roman" w:cs="Times New Roman"/>
          <w:sz w:val="28"/>
          <w:szCs w:val="28"/>
        </w:rPr>
        <w:t>Shwetta@lingayasvidyapeeth.edu.in</w:t>
      </w:r>
    </w:p>
    <w:p w:rsidR="007A21E3" w:rsidRPr="00EF2337" w:rsidRDefault="007A21E3" w:rsidP="00812DE8">
      <w:pPr>
        <w:spacing w:line="234" w:lineRule="auto"/>
        <w:ind w:right="6"/>
        <w:jc w:val="both"/>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t>Secretary:                                                   Members of Conference Committee</w:t>
      </w:r>
    </w:p>
    <w:p w:rsidR="00290549" w:rsidRPr="00236EFF" w:rsidRDefault="00290549" w:rsidP="00290549">
      <w:pPr>
        <w:spacing w:line="234" w:lineRule="auto"/>
        <w:ind w:right="6"/>
        <w:jc w:val="both"/>
        <w:rPr>
          <w:rFonts w:ascii="Times New Roman" w:eastAsia="Times New Roman" w:hAnsi="Times New Roman" w:cs="Times New Roman"/>
          <w:sz w:val="28"/>
          <w:szCs w:val="28"/>
        </w:rPr>
      </w:pPr>
      <w:proofErr w:type="gramStart"/>
      <w:r w:rsidRPr="00236EFF">
        <w:rPr>
          <w:rFonts w:ascii="Times New Roman" w:eastAsia="Times New Roman" w:hAnsi="Times New Roman" w:cs="Times New Roman"/>
          <w:sz w:val="28"/>
          <w:szCs w:val="28"/>
        </w:rPr>
        <w:t xml:space="preserve">Ms. </w:t>
      </w:r>
      <w:proofErr w:type="spellStart"/>
      <w:r w:rsidRPr="00236EFF">
        <w:rPr>
          <w:rFonts w:ascii="Times New Roman" w:eastAsia="Times New Roman" w:hAnsi="Times New Roman" w:cs="Times New Roman"/>
          <w:sz w:val="28"/>
          <w:szCs w:val="28"/>
        </w:rPr>
        <w:t>Divya</w:t>
      </w:r>
      <w:proofErr w:type="spellEnd"/>
      <w:r w:rsidRPr="00236EFF">
        <w:rPr>
          <w:rFonts w:ascii="Times New Roman" w:eastAsia="Times New Roman" w:hAnsi="Times New Roman" w:cs="Times New Roman"/>
          <w:sz w:val="28"/>
          <w:szCs w:val="28"/>
        </w:rPr>
        <w:t xml:space="preserve"> </w:t>
      </w:r>
      <w:proofErr w:type="spellStart"/>
      <w:r w:rsidRPr="00236EFF">
        <w:rPr>
          <w:rFonts w:ascii="Times New Roman" w:eastAsia="Times New Roman" w:hAnsi="Times New Roman" w:cs="Times New Roman"/>
          <w:sz w:val="28"/>
          <w:szCs w:val="28"/>
        </w:rPr>
        <w:t>Kataria</w:t>
      </w:r>
      <w:proofErr w:type="spellEnd"/>
      <w:r w:rsidRPr="00236EFF">
        <w:rPr>
          <w:rFonts w:ascii="Times New Roman" w:eastAsia="Times New Roman" w:hAnsi="Times New Roman" w:cs="Times New Roman"/>
          <w:sz w:val="28"/>
          <w:szCs w:val="28"/>
        </w:rPr>
        <w:t xml:space="preserve">                                       1.</w:t>
      </w:r>
      <w:proofErr w:type="gramEnd"/>
      <w:r w:rsidRPr="00236EFF">
        <w:rPr>
          <w:rFonts w:ascii="Times New Roman" w:eastAsia="Times New Roman" w:hAnsi="Times New Roman" w:cs="Times New Roman"/>
          <w:sz w:val="28"/>
          <w:szCs w:val="28"/>
        </w:rPr>
        <w:t xml:space="preserve"> Mr. </w:t>
      </w:r>
      <w:proofErr w:type="spellStart"/>
      <w:r w:rsidRPr="00236EFF">
        <w:rPr>
          <w:rFonts w:ascii="Times New Roman" w:eastAsia="Times New Roman" w:hAnsi="Times New Roman" w:cs="Times New Roman"/>
          <w:sz w:val="28"/>
          <w:szCs w:val="28"/>
        </w:rPr>
        <w:t>Vishwajeet</w:t>
      </w:r>
      <w:proofErr w:type="spellEnd"/>
      <w:r w:rsidR="00236EFF">
        <w:rPr>
          <w:rFonts w:ascii="Times New Roman" w:eastAsia="Times New Roman" w:hAnsi="Times New Roman" w:cs="Times New Roman"/>
          <w:sz w:val="28"/>
          <w:szCs w:val="28"/>
        </w:rPr>
        <w:t>, Assistant Professor</w:t>
      </w:r>
      <w:r w:rsidRPr="00236EFF">
        <w:rPr>
          <w:rFonts w:ascii="Times New Roman" w:eastAsia="Times New Roman" w:hAnsi="Times New Roman" w:cs="Times New Roman"/>
          <w:sz w:val="28"/>
          <w:szCs w:val="28"/>
        </w:rPr>
        <w:t xml:space="preserve"> </w:t>
      </w:r>
    </w:p>
    <w:p w:rsidR="00290549" w:rsidRPr="00236EFF" w:rsidRDefault="00290549" w:rsidP="00290549">
      <w:pPr>
        <w:spacing w:line="234" w:lineRule="auto"/>
        <w:ind w:right="6"/>
        <w:jc w:val="both"/>
        <w:rPr>
          <w:rFonts w:ascii="Times New Roman" w:eastAsia="Times New Roman" w:hAnsi="Times New Roman" w:cs="Times New Roman"/>
          <w:sz w:val="28"/>
          <w:szCs w:val="28"/>
        </w:rPr>
      </w:pPr>
      <w:proofErr w:type="gramStart"/>
      <w:r w:rsidRPr="00236EFF">
        <w:rPr>
          <w:rFonts w:ascii="Times New Roman" w:eastAsia="Times New Roman" w:hAnsi="Times New Roman" w:cs="Times New Roman"/>
          <w:sz w:val="28"/>
          <w:szCs w:val="28"/>
        </w:rPr>
        <w:t>Assistant Professor,                                     2.</w:t>
      </w:r>
      <w:proofErr w:type="gramEnd"/>
      <w:r w:rsidRPr="00236EFF">
        <w:rPr>
          <w:rFonts w:ascii="Times New Roman" w:eastAsia="Times New Roman" w:hAnsi="Times New Roman" w:cs="Times New Roman"/>
          <w:sz w:val="28"/>
          <w:szCs w:val="28"/>
        </w:rPr>
        <w:t xml:space="preserve"> Ms. </w:t>
      </w:r>
      <w:proofErr w:type="spellStart"/>
      <w:r w:rsidRPr="00236EFF">
        <w:rPr>
          <w:rFonts w:ascii="Times New Roman" w:eastAsia="Times New Roman" w:hAnsi="Times New Roman" w:cs="Times New Roman"/>
          <w:sz w:val="28"/>
          <w:szCs w:val="28"/>
        </w:rPr>
        <w:t>Komal</w:t>
      </w:r>
      <w:proofErr w:type="spellEnd"/>
      <w:r w:rsidR="00236EFF">
        <w:rPr>
          <w:rFonts w:ascii="Times New Roman" w:eastAsia="Times New Roman" w:hAnsi="Times New Roman" w:cs="Times New Roman"/>
          <w:sz w:val="28"/>
          <w:szCs w:val="28"/>
        </w:rPr>
        <w:t>, Assistant Professor</w:t>
      </w:r>
    </w:p>
    <w:p w:rsidR="00290549" w:rsidRPr="00236EFF" w:rsidRDefault="00236EFF" w:rsidP="00290549">
      <w:pPr>
        <w:spacing w:line="234" w:lineRule="auto"/>
        <w:ind w:right="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School of Law</w:t>
      </w:r>
      <w:r w:rsidR="00290549" w:rsidRPr="00236E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9221B">
        <w:rPr>
          <w:rFonts w:ascii="Times New Roman" w:eastAsia="Times New Roman" w:hAnsi="Times New Roman" w:cs="Times New Roman"/>
          <w:sz w:val="28"/>
          <w:szCs w:val="28"/>
        </w:rPr>
        <w:t xml:space="preserve">                     </w:t>
      </w:r>
      <w:r w:rsidR="00290549" w:rsidRPr="00236EFF">
        <w:rPr>
          <w:rFonts w:ascii="Times New Roman" w:eastAsia="Times New Roman" w:hAnsi="Times New Roman" w:cs="Times New Roman"/>
          <w:sz w:val="28"/>
          <w:szCs w:val="28"/>
        </w:rPr>
        <w:t xml:space="preserve">    </w:t>
      </w:r>
      <w:r w:rsidRPr="00236EFF">
        <w:rPr>
          <w:rFonts w:ascii="Times New Roman" w:eastAsia="Times New Roman" w:hAnsi="Times New Roman" w:cs="Times New Roman"/>
          <w:sz w:val="28"/>
          <w:szCs w:val="28"/>
        </w:rPr>
        <w:t>3.</w:t>
      </w:r>
      <w:proofErr w:type="gramEnd"/>
      <w:r w:rsidRPr="00236EFF">
        <w:rPr>
          <w:rFonts w:ascii="Times New Roman" w:eastAsia="Times New Roman" w:hAnsi="Times New Roman" w:cs="Times New Roman"/>
          <w:sz w:val="28"/>
          <w:szCs w:val="28"/>
        </w:rPr>
        <w:t xml:space="preserve"> </w:t>
      </w:r>
      <w:proofErr w:type="spellStart"/>
      <w:r w:rsidRPr="00236EFF">
        <w:rPr>
          <w:rFonts w:ascii="Times New Roman" w:eastAsia="Times New Roman" w:hAnsi="Times New Roman" w:cs="Times New Roman"/>
          <w:sz w:val="28"/>
          <w:szCs w:val="28"/>
        </w:rPr>
        <w:t>Mr.Ish</w:t>
      </w:r>
      <w:proofErr w:type="spellEnd"/>
      <w:r w:rsidR="00995044" w:rsidRPr="00236EFF">
        <w:rPr>
          <w:rFonts w:ascii="Times New Roman" w:eastAsia="Times New Roman" w:hAnsi="Times New Roman" w:cs="Times New Roman"/>
          <w:sz w:val="28"/>
          <w:szCs w:val="28"/>
        </w:rPr>
        <w:t xml:space="preserve"> </w:t>
      </w:r>
      <w:proofErr w:type="spellStart"/>
      <w:r w:rsidR="00995044" w:rsidRPr="00236EFF">
        <w:rPr>
          <w:rFonts w:ascii="Times New Roman" w:eastAsia="Times New Roman" w:hAnsi="Times New Roman" w:cs="Times New Roman"/>
          <w:sz w:val="28"/>
          <w:szCs w:val="28"/>
        </w:rPr>
        <w:t>P</w:t>
      </w:r>
      <w:r w:rsidR="00290549" w:rsidRPr="00236EFF">
        <w:rPr>
          <w:rFonts w:ascii="Times New Roman" w:eastAsia="Times New Roman" w:hAnsi="Times New Roman" w:cs="Times New Roman"/>
          <w:sz w:val="28"/>
          <w:szCs w:val="28"/>
        </w:rPr>
        <w:t>reet</w:t>
      </w:r>
      <w:proofErr w:type="spellEnd"/>
      <w:r w:rsidR="00290549" w:rsidRPr="00236EFF">
        <w:rPr>
          <w:rFonts w:ascii="Times New Roman" w:eastAsia="Times New Roman" w:hAnsi="Times New Roman" w:cs="Times New Roman"/>
          <w:sz w:val="28"/>
          <w:szCs w:val="28"/>
        </w:rPr>
        <w:t xml:space="preserve"> Singh</w:t>
      </w:r>
      <w:r>
        <w:rPr>
          <w:rFonts w:ascii="Times New Roman" w:eastAsia="Times New Roman" w:hAnsi="Times New Roman" w:cs="Times New Roman"/>
          <w:sz w:val="28"/>
          <w:szCs w:val="28"/>
        </w:rPr>
        <w:t>, Assistant Professor</w:t>
      </w:r>
      <w:r w:rsidR="00290549" w:rsidRPr="00236EFF">
        <w:rPr>
          <w:rFonts w:ascii="Times New Roman" w:eastAsia="Times New Roman" w:hAnsi="Times New Roman" w:cs="Times New Roman"/>
          <w:sz w:val="28"/>
          <w:szCs w:val="28"/>
        </w:rPr>
        <w:t xml:space="preserve"> </w:t>
      </w:r>
    </w:p>
    <w:p w:rsidR="00290549" w:rsidRPr="00236EFF" w:rsidRDefault="00290549" w:rsidP="00290549">
      <w:pPr>
        <w:spacing w:line="234" w:lineRule="auto"/>
        <w:ind w:right="6"/>
        <w:jc w:val="both"/>
        <w:rPr>
          <w:rFonts w:ascii="Times New Roman" w:eastAsia="Times New Roman" w:hAnsi="Times New Roman" w:cs="Times New Roman"/>
          <w:sz w:val="28"/>
          <w:szCs w:val="28"/>
        </w:rPr>
      </w:pPr>
    </w:p>
    <w:p w:rsidR="006E70C6" w:rsidRDefault="00290549" w:rsidP="001D4ED3">
      <w:pPr>
        <w:spacing w:line="234" w:lineRule="auto"/>
        <w:ind w:right="6"/>
        <w:jc w:val="both"/>
        <w:rPr>
          <w:rFonts w:ascii="Times New Roman" w:eastAsia="Times New Roman" w:hAnsi="Times New Roman" w:cs="Times New Roman"/>
          <w:b/>
          <w:sz w:val="28"/>
          <w:szCs w:val="28"/>
        </w:rPr>
      </w:pPr>
      <w:r w:rsidRPr="00EF2337">
        <w:rPr>
          <w:rFonts w:ascii="Times New Roman" w:eastAsia="Times New Roman" w:hAnsi="Times New Roman" w:cs="Times New Roman"/>
          <w:b/>
          <w:sz w:val="28"/>
          <w:szCs w:val="28"/>
        </w:rPr>
        <w:t xml:space="preserve">                                 </w:t>
      </w:r>
      <w:r w:rsidR="000136CF" w:rsidRPr="00EF2337">
        <w:rPr>
          <w:rFonts w:ascii="Times New Roman" w:eastAsia="Times New Roman" w:hAnsi="Times New Roman" w:cs="Times New Roman"/>
          <w:b/>
          <w:sz w:val="28"/>
          <w:szCs w:val="28"/>
        </w:rPr>
        <w:t xml:space="preserve">           </w:t>
      </w:r>
      <w:r w:rsidR="00A240BA">
        <w:rPr>
          <w:rFonts w:ascii="Times New Roman" w:eastAsia="Times New Roman" w:hAnsi="Times New Roman" w:cs="Times New Roman"/>
          <w:b/>
          <w:sz w:val="28"/>
          <w:szCs w:val="28"/>
        </w:rPr>
        <w:t xml:space="preserve"> </w:t>
      </w:r>
    </w:p>
    <w:p w:rsidR="00ED2236" w:rsidRDefault="00ED2236" w:rsidP="001D4ED3">
      <w:pPr>
        <w:spacing w:line="234" w:lineRule="auto"/>
        <w:ind w:right="6"/>
        <w:jc w:val="both"/>
        <w:rPr>
          <w:rFonts w:ascii="Times New Roman" w:eastAsia="Times New Roman" w:hAnsi="Times New Roman" w:cs="Times New Roman"/>
          <w:b/>
          <w:sz w:val="28"/>
          <w:szCs w:val="28"/>
        </w:rPr>
      </w:pPr>
    </w:p>
    <w:p w:rsidR="00ED2236" w:rsidRDefault="00ED2236" w:rsidP="001D4ED3">
      <w:pPr>
        <w:spacing w:line="234" w:lineRule="auto"/>
        <w:ind w:right="6"/>
        <w:jc w:val="both"/>
        <w:rPr>
          <w:rFonts w:ascii="Times New Roman" w:eastAsia="Times New Roman" w:hAnsi="Times New Roman" w:cs="Times New Roman"/>
          <w:b/>
          <w:sz w:val="28"/>
          <w:szCs w:val="28"/>
        </w:rPr>
      </w:pPr>
    </w:p>
    <w:p w:rsidR="00786B79" w:rsidRDefault="00786B79" w:rsidP="001D4ED3">
      <w:pPr>
        <w:spacing w:line="234" w:lineRule="auto"/>
        <w:ind w:right="6"/>
        <w:jc w:val="both"/>
        <w:rPr>
          <w:rFonts w:ascii="Times New Roman" w:eastAsia="Times New Roman" w:hAnsi="Times New Roman" w:cs="Times New Roman"/>
          <w:b/>
          <w:sz w:val="28"/>
          <w:szCs w:val="28"/>
        </w:rPr>
      </w:pPr>
    </w:p>
    <w:p w:rsidR="00786B79" w:rsidRDefault="00786B79" w:rsidP="001D4ED3">
      <w:pPr>
        <w:spacing w:line="234" w:lineRule="auto"/>
        <w:ind w:right="6"/>
        <w:jc w:val="both"/>
        <w:rPr>
          <w:rFonts w:ascii="Times New Roman" w:eastAsia="Times New Roman" w:hAnsi="Times New Roman" w:cs="Times New Roman"/>
          <w:b/>
          <w:sz w:val="28"/>
          <w:szCs w:val="28"/>
        </w:rPr>
      </w:pPr>
    </w:p>
    <w:p w:rsidR="003E2660" w:rsidRDefault="003E2660" w:rsidP="00786B79">
      <w:pPr>
        <w:tabs>
          <w:tab w:val="left" w:pos="7180"/>
        </w:tabs>
        <w:spacing w:line="0" w:lineRule="atLeast"/>
        <w:rPr>
          <w:rFonts w:ascii="Times New Roman" w:eastAsia="Times New Roman" w:hAnsi="Times New Roman" w:cs="Times New Roman"/>
          <w:b/>
          <w:sz w:val="28"/>
          <w:szCs w:val="28"/>
        </w:rPr>
      </w:pPr>
    </w:p>
    <w:p w:rsidR="003E2660" w:rsidRDefault="003E2660" w:rsidP="00786B79">
      <w:pPr>
        <w:tabs>
          <w:tab w:val="left" w:pos="7180"/>
        </w:tabs>
        <w:spacing w:line="0" w:lineRule="atLeast"/>
        <w:rPr>
          <w:rFonts w:ascii="Times New Roman" w:eastAsia="Times New Roman" w:hAnsi="Times New Roman" w:cs="Times New Roman"/>
          <w:b/>
          <w:sz w:val="28"/>
          <w:szCs w:val="28"/>
        </w:rPr>
      </w:pPr>
    </w:p>
    <w:p w:rsidR="003E2660" w:rsidRDefault="003E2660" w:rsidP="00786B79">
      <w:pPr>
        <w:tabs>
          <w:tab w:val="left" w:pos="7180"/>
        </w:tabs>
        <w:spacing w:line="0" w:lineRule="atLeast"/>
        <w:rPr>
          <w:rFonts w:ascii="Times New Roman" w:eastAsia="Times New Roman" w:hAnsi="Times New Roman" w:cs="Times New Roman"/>
          <w:b/>
          <w:sz w:val="28"/>
          <w:szCs w:val="28"/>
        </w:rPr>
      </w:pPr>
    </w:p>
    <w:p w:rsidR="00786B79" w:rsidRPr="001B1474" w:rsidRDefault="003E2660" w:rsidP="00786B79">
      <w:pPr>
        <w:tabs>
          <w:tab w:val="left" w:pos="7180"/>
        </w:tabs>
        <w:spacing w:line="0" w:lineRule="atLeast"/>
        <w:rPr>
          <w:rFonts w:ascii="Times New Roman" w:eastAsia="Times New Roman" w:hAnsi="Times New Roman" w:cs="Times New Roman"/>
          <w:color w:val="7030A0"/>
          <w:sz w:val="28"/>
          <w:szCs w:val="28"/>
        </w:rPr>
      </w:pPr>
      <w:r>
        <w:rPr>
          <w:rFonts w:ascii="Times New Roman" w:eastAsia="Times New Roman" w:hAnsi="Times New Roman" w:cs="Times New Roman"/>
          <w:b/>
          <w:sz w:val="28"/>
          <w:szCs w:val="28"/>
        </w:rPr>
        <w:lastRenderedPageBreak/>
        <w:t xml:space="preserve">                                                </w:t>
      </w:r>
      <w:r w:rsidR="001B1474">
        <w:rPr>
          <w:rFonts w:ascii="Times New Roman" w:hAnsi="Times New Roman" w:cs="Times New Roman"/>
          <w:sz w:val="28"/>
          <w:szCs w:val="28"/>
        </w:rPr>
        <w:t xml:space="preserve">    </w:t>
      </w:r>
      <w:r w:rsidR="001D4ED3">
        <w:rPr>
          <w:rFonts w:ascii="Times New Roman" w:hAnsi="Times New Roman" w:cs="Times New Roman"/>
          <w:sz w:val="28"/>
          <w:szCs w:val="28"/>
        </w:rPr>
        <w:t>Annexure I</w:t>
      </w:r>
    </w:p>
    <w:p w:rsidR="000136CF" w:rsidRPr="00EF2337" w:rsidRDefault="000136CF" w:rsidP="006E70C6">
      <w:pPr>
        <w:tabs>
          <w:tab w:val="left" w:pos="7180"/>
        </w:tabs>
        <w:spacing w:line="0" w:lineRule="atLeast"/>
        <w:rPr>
          <w:rFonts w:ascii="Times New Roman" w:hAnsi="Times New Roman" w:cs="Times New Roman"/>
          <w:sz w:val="28"/>
          <w:szCs w:val="28"/>
        </w:rPr>
      </w:pPr>
    </w:p>
    <w:p w:rsidR="006E70C6" w:rsidRPr="00EF2337" w:rsidRDefault="006E70C6" w:rsidP="006E70C6">
      <w:pPr>
        <w:spacing w:line="0" w:lineRule="atLeast"/>
        <w:ind w:right="-193"/>
        <w:rPr>
          <w:rFonts w:ascii="Times New Roman" w:eastAsia="Times New Roman" w:hAnsi="Times New Roman" w:cs="Times New Roman"/>
          <w:color w:val="7030A0"/>
          <w:sz w:val="28"/>
          <w:szCs w:val="28"/>
        </w:rPr>
      </w:pPr>
      <w:r w:rsidRPr="00EF2337">
        <w:rPr>
          <w:rFonts w:ascii="Times New Roman" w:hAnsi="Times New Roman" w:cs="Times New Roman"/>
          <w:sz w:val="28"/>
          <w:szCs w:val="28"/>
        </w:rPr>
        <w:t xml:space="preserve">   </w:t>
      </w:r>
      <w:r w:rsidR="00235E5D" w:rsidRPr="00EF2337">
        <w:rPr>
          <w:rFonts w:ascii="Times New Roman" w:hAnsi="Times New Roman" w:cs="Times New Roman"/>
          <w:sz w:val="28"/>
          <w:szCs w:val="28"/>
        </w:rPr>
        <w:t xml:space="preserve">                               </w:t>
      </w:r>
      <w:r w:rsidRPr="00EF2337">
        <w:rPr>
          <w:rFonts w:ascii="Times New Roman" w:hAnsi="Times New Roman" w:cs="Times New Roman"/>
          <w:sz w:val="28"/>
          <w:szCs w:val="28"/>
        </w:rPr>
        <w:t xml:space="preserve"> </w:t>
      </w:r>
      <w:r w:rsidRPr="00EF2337">
        <w:rPr>
          <w:rFonts w:ascii="Times New Roman" w:eastAsia="Times New Roman" w:hAnsi="Times New Roman" w:cs="Times New Roman"/>
          <w:color w:val="7030A0"/>
          <w:sz w:val="28"/>
          <w:szCs w:val="28"/>
        </w:rPr>
        <w:t>TWO DAYS NATIONAL CONFERENCE</w:t>
      </w:r>
    </w:p>
    <w:p w:rsidR="006E70C6" w:rsidRPr="00EF2337" w:rsidRDefault="006E70C6" w:rsidP="006E70C6">
      <w:pPr>
        <w:spacing w:line="0" w:lineRule="atLeast"/>
        <w:ind w:right="446"/>
        <w:jc w:val="center"/>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On</w:t>
      </w:r>
    </w:p>
    <w:p w:rsidR="006E70C6" w:rsidRPr="00EF2337" w:rsidRDefault="006E70C6" w:rsidP="006E70C6">
      <w:pPr>
        <w:spacing w:line="238" w:lineRule="auto"/>
        <w:ind w:right="-133"/>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CRIME AGAINST WOMEN</w:t>
      </w:r>
    </w:p>
    <w:p w:rsidR="006E70C6" w:rsidRPr="00EF2337" w:rsidRDefault="006E70C6" w:rsidP="006E70C6">
      <w:pPr>
        <w:spacing w:line="1" w:lineRule="exact"/>
        <w:rPr>
          <w:rFonts w:ascii="Times New Roman" w:eastAsia="Times New Roman" w:hAnsi="Times New Roman" w:cs="Times New Roman"/>
          <w:sz w:val="28"/>
          <w:szCs w:val="28"/>
        </w:rPr>
      </w:pPr>
    </w:p>
    <w:p w:rsidR="006E70C6" w:rsidRPr="00EF2337" w:rsidRDefault="006E70C6" w:rsidP="006E70C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27</w:t>
      </w:r>
      <w:r w:rsidRPr="00EF2337">
        <w:rPr>
          <w:rFonts w:ascii="Times New Roman" w:eastAsia="Times New Roman" w:hAnsi="Times New Roman" w:cs="Times New Roman"/>
          <w:color w:val="7030A0"/>
          <w:sz w:val="28"/>
          <w:szCs w:val="28"/>
          <w:vertAlign w:val="superscript"/>
        </w:rPr>
        <w:t>th</w:t>
      </w:r>
      <w:r w:rsidRPr="00EF2337">
        <w:rPr>
          <w:rFonts w:ascii="Times New Roman" w:eastAsia="Times New Roman" w:hAnsi="Times New Roman" w:cs="Times New Roman"/>
          <w:color w:val="7030A0"/>
          <w:sz w:val="28"/>
          <w:szCs w:val="28"/>
        </w:rPr>
        <w:t xml:space="preserve"> and 28th March, 2020</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r w:rsidR="00B4183E" w:rsidRPr="00EF2337">
        <w:rPr>
          <w:rFonts w:ascii="Times New Roman" w:eastAsia="Times New Roman" w:hAnsi="Times New Roman" w:cs="Times New Roman"/>
          <w:color w:val="7030A0"/>
          <w:sz w:val="28"/>
          <w:szCs w:val="28"/>
        </w:rPr>
        <w:t xml:space="preserve">         </w:t>
      </w:r>
      <w:r w:rsidRPr="00EF2337">
        <w:rPr>
          <w:rFonts w:ascii="Times New Roman" w:eastAsia="Times New Roman" w:hAnsi="Times New Roman" w:cs="Times New Roman"/>
          <w:color w:val="7030A0"/>
          <w:sz w:val="28"/>
          <w:szCs w:val="28"/>
        </w:rPr>
        <w:t xml:space="preserve">    Declaration Form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Authors (complete list of authors)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1...................................................................................................................................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D11E36" w:rsidRPr="00EF2337" w:rsidRDefault="00D11E36" w:rsidP="00D11E36">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2...................................................................................................................................</w:t>
      </w:r>
    </w:p>
    <w:p w:rsidR="00D22953" w:rsidRPr="00EF2337" w:rsidRDefault="00D22953" w:rsidP="00D11E36">
      <w:pPr>
        <w:spacing w:line="234" w:lineRule="auto"/>
        <w:ind w:right="6"/>
        <w:jc w:val="both"/>
        <w:rPr>
          <w:rFonts w:ascii="Times New Roman" w:eastAsia="Times New Roman" w:hAnsi="Times New Roman" w:cs="Times New Roman"/>
          <w:color w:val="7030A0"/>
          <w:sz w:val="28"/>
          <w:szCs w:val="28"/>
        </w:rPr>
      </w:pPr>
    </w:p>
    <w:p w:rsidR="00D22953" w:rsidRPr="00EF2337" w:rsidRDefault="00D22953" w:rsidP="00D22953">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Proposed title of Research Paper </w:t>
      </w:r>
    </w:p>
    <w:p w:rsidR="00D22953" w:rsidRPr="00EF2337" w:rsidRDefault="00D22953" w:rsidP="00D22953">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D22953" w:rsidRPr="00EF2337" w:rsidRDefault="00D22953" w:rsidP="00D22953">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I confirm that I have read, understood and agreed to the submission guidelines, policies and submission declaration of the National Conference.</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I confirm that the Research Paper is the authors' original work and the Research Paper has not received prior publication and is not under consideration for publication elsewhere. </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On behalf of all Co-Authors, I shall bear full responsibility for the submission. </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lastRenderedPageBreak/>
        <w:t xml:space="preserve">I confirm that all authors listed on the title page have contributed significantly to the work, have read the research paper, attest to the validity and legitimacy of the data and its interpretation, and agree to its submission. </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I confirm that the paper now submitted is not copied or plagiarized version of some other published work. </w:t>
      </w:r>
    </w:p>
    <w:p w:rsidR="00B4183E" w:rsidRPr="00EF2337" w:rsidRDefault="00B4183E" w:rsidP="005A29F9">
      <w:pPr>
        <w:pStyle w:val="ListParagraph"/>
        <w:numPr>
          <w:ilvl w:val="0"/>
          <w:numId w:val="3"/>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I understand that submission of false or incorrect information/undertaking would invite appropriate penal actions as per norms/rules of the institute.</w:t>
      </w:r>
    </w:p>
    <w:p w:rsidR="00003026" w:rsidRPr="00EF2337" w:rsidRDefault="00B4183E" w:rsidP="00003026">
      <w:pPr>
        <w:spacing w:line="234" w:lineRule="auto"/>
        <w:ind w:left="357"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Date:  </w:t>
      </w:r>
      <w:r w:rsidR="00A275C4" w:rsidRPr="00EF2337">
        <w:rPr>
          <w:rFonts w:ascii="Times New Roman" w:eastAsia="Times New Roman" w:hAnsi="Times New Roman" w:cs="Times New Roman"/>
          <w:sz w:val="28"/>
          <w:szCs w:val="28"/>
        </w:rPr>
        <w:t xml:space="preserve">                                                                       </w:t>
      </w:r>
      <w:r w:rsidR="00003026" w:rsidRPr="00EF2337">
        <w:rPr>
          <w:rFonts w:ascii="Times New Roman" w:eastAsia="Times New Roman" w:hAnsi="Times New Roman" w:cs="Times New Roman"/>
          <w:sz w:val="28"/>
          <w:szCs w:val="28"/>
        </w:rPr>
        <w:t xml:space="preserve">Signature of Author(s) </w:t>
      </w:r>
    </w:p>
    <w:p w:rsidR="00A275C4" w:rsidRPr="00EF2337" w:rsidRDefault="00A275C4" w:rsidP="00003026">
      <w:pPr>
        <w:spacing w:line="234" w:lineRule="auto"/>
        <w:ind w:left="357"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003026">
        <w:rPr>
          <w:rFonts w:ascii="Times New Roman" w:eastAsia="Times New Roman" w:hAnsi="Times New Roman" w:cs="Times New Roman"/>
          <w:sz w:val="28"/>
          <w:szCs w:val="28"/>
        </w:rPr>
        <w:t xml:space="preserve">                              </w:t>
      </w:r>
    </w:p>
    <w:p w:rsidR="00A275C4" w:rsidRPr="00EF2337" w:rsidRDefault="00A275C4" w:rsidP="00B4183E">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003026">
        <w:rPr>
          <w:rFonts w:ascii="Times New Roman" w:eastAsia="Times New Roman" w:hAnsi="Times New Roman" w:cs="Times New Roman"/>
          <w:sz w:val="28"/>
          <w:szCs w:val="28"/>
        </w:rPr>
        <w:t xml:space="preserve"> </w:t>
      </w:r>
      <w:r w:rsidRPr="00EF2337">
        <w:rPr>
          <w:rFonts w:ascii="Times New Roman" w:eastAsia="Times New Roman" w:hAnsi="Times New Roman" w:cs="Times New Roman"/>
          <w:sz w:val="28"/>
          <w:szCs w:val="28"/>
        </w:rPr>
        <w:t xml:space="preserve">     </w:t>
      </w:r>
      <w:r w:rsidR="00B4183E" w:rsidRPr="00EF2337">
        <w:rPr>
          <w:rFonts w:ascii="Times New Roman" w:eastAsia="Times New Roman" w:hAnsi="Times New Roman" w:cs="Times New Roman"/>
          <w:sz w:val="28"/>
          <w:szCs w:val="28"/>
        </w:rPr>
        <w:t xml:space="preserve">1. </w:t>
      </w:r>
    </w:p>
    <w:p w:rsidR="00B4183E" w:rsidRPr="00EF2337" w:rsidRDefault="00A275C4" w:rsidP="00B4183E">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003026">
        <w:rPr>
          <w:rFonts w:ascii="Times New Roman" w:eastAsia="Times New Roman" w:hAnsi="Times New Roman" w:cs="Times New Roman"/>
          <w:sz w:val="28"/>
          <w:szCs w:val="28"/>
        </w:rPr>
        <w:t xml:space="preserve"> </w:t>
      </w:r>
      <w:r w:rsidRPr="00EF2337">
        <w:rPr>
          <w:rFonts w:ascii="Times New Roman" w:eastAsia="Times New Roman" w:hAnsi="Times New Roman" w:cs="Times New Roman"/>
          <w:sz w:val="28"/>
          <w:szCs w:val="28"/>
        </w:rPr>
        <w:t xml:space="preserve">                             </w:t>
      </w:r>
      <w:r w:rsidR="00B4183E" w:rsidRPr="00EF2337">
        <w:rPr>
          <w:rFonts w:ascii="Times New Roman" w:eastAsia="Times New Roman" w:hAnsi="Times New Roman" w:cs="Times New Roman"/>
          <w:sz w:val="28"/>
          <w:szCs w:val="28"/>
        </w:rPr>
        <w:t xml:space="preserve">2. </w:t>
      </w:r>
    </w:p>
    <w:p w:rsidR="00603375" w:rsidRPr="00EF2337" w:rsidRDefault="00603375" w:rsidP="00B4183E">
      <w:pPr>
        <w:spacing w:line="234" w:lineRule="auto"/>
        <w:ind w:right="6"/>
        <w:jc w:val="both"/>
        <w:rPr>
          <w:rFonts w:ascii="Times New Roman" w:eastAsia="Times New Roman" w:hAnsi="Times New Roman" w:cs="Times New Roman"/>
          <w:sz w:val="28"/>
          <w:szCs w:val="28"/>
        </w:rPr>
      </w:pPr>
    </w:p>
    <w:p w:rsidR="00B9684E" w:rsidRPr="00EF2337" w:rsidRDefault="00603375" w:rsidP="00B4183E">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042494" w:rsidRPr="00EF2337">
        <w:rPr>
          <w:rFonts w:ascii="Times New Roman" w:eastAsia="Times New Roman" w:hAnsi="Times New Roman" w:cs="Times New Roman"/>
          <w:sz w:val="28"/>
          <w:szCs w:val="28"/>
        </w:rPr>
        <w:t xml:space="preserve">         </w:t>
      </w: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B9684E" w:rsidRPr="00EF2337" w:rsidRDefault="00B9684E" w:rsidP="00B4183E">
      <w:pPr>
        <w:spacing w:line="234" w:lineRule="auto"/>
        <w:ind w:right="6"/>
        <w:jc w:val="both"/>
        <w:rPr>
          <w:rFonts w:ascii="Times New Roman" w:eastAsia="Times New Roman" w:hAnsi="Times New Roman" w:cs="Times New Roman"/>
          <w:sz w:val="28"/>
          <w:szCs w:val="28"/>
        </w:rPr>
      </w:pPr>
    </w:p>
    <w:p w:rsidR="00EF2337" w:rsidRDefault="00042494" w:rsidP="00B9684E">
      <w:pPr>
        <w:spacing w:line="234" w:lineRule="auto"/>
        <w:ind w:left="3600"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p>
    <w:p w:rsidR="00EF2337" w:rsidRDefault="00EF2337" w:rsidP="00B9684E">
      <w:pPr>
        <w:spacing w:line="234" w:lineRule="auto"/>
        <w:ind w:left="3600" w:right="6"/>
        <w:jc w:val="both"/>
        <w:rPr>
          <w:rFonts w:ascii="Times New Roman" w:eastAsia="Times New Roman" w:hAnsi="Times New Roman" w:cs="Times New Roman"/>
          <w:sz w:val="28"/>
          <w:szCs w:val="28"/>
        </w:rPr>
      </w:pPr>
    </w:p>
    <w:p w:rsidR="00EF2337" w:rsidRDefault="00EF2337" w:rsidP="00B9684E">
      <w:pPr>
        <w:spacing w:line="234" w:lineRule="auto"/>
        <w:ind w:left="3600" w:right="6"/>
        <w:jc w:val="both"/>
        <w:rPr>
          <w:rFonts w:ascii="Times New Roman" w:eastAsia="Times New Roman" w:hAnsi="Times New Roman" w:cs="Times New Roman"/>
          <w:sz w:val="28"/>
          <w:szCs w:val="28"/>
        </w:rPr>
      </w:pPr>
    </w:p>
    <w:p w:rsidR="00EF2337" w:rsidRDefault="00EF2337" w:rsidP="00B9684E">
      <w:pPr>
        <w:spacing w:line="234" w:lineRule="auto"/>
        <w:ind w:left="3600" w:right="6"/>
        <w:jc w:val="both"/>
        <w:rPr>
          <w:rFonts w:ascii="Times New Roman" w:eastAsia="Times New Roman" w:hAnsi="Times New Roman" w:cs="Times New Roman"/>
          <w:sz w:val="28"/>
          <w:szCs w:val="28"/>
        </w:rPr>
      </w:pPr>
    </w:p>
    <w:p w:rsidR="00EF2337" w:rsidRDefault="00EF2337" w:rsidP="00B9684E">
      <w:pPr>
        <w:spacing w:line="234" w:lineRule="auto"/>
        <w:ind w:left="3600" w:right="6"/>
        <w:jc w:val="both"/>
        <w:rPr>
          <w:rFonts w:ascii="Times New Roman" w:eastAsia="Times New Roman" w:hAnsi="Times New Roman" w:cs="Times New Roman"/>
          <w:sz w:val="28"/>
          <w:szCs w:val="28"/>
        </w:rPr>
      </w:pPr>
    </w:p>
    <w:p w:rsidR="00EF2337" w:rsidRDefault="00EF2337" w:rsidP="00B9684E">
      <w:pPr>
        <w:spacing w:line="234" w:lineRule="auto"/>
        <w:ind w:left="3600" w:right="6"/>
        <w:jc w:val="both"/>
        <w:rPr>
          <w:rFonts w:ascii="Times New Roman" w:eastAsia="Times New Roman" w:hAnsi="Times New Roman" w:cs="Times New Roman"/>
          <w:sz w:val="28"/>
          <w:szCs w:val="28"/>
        </w:rPr>
      </w:pPr>
    </w:p>
    <w:p w:rsidR="00603375" w:rsidRPr="00EF2337" w:rsidRDefault="00042494" w:rsidP="00B9684E">
      <w:pPr>
        <w:spacing w:line="234" w:lineRule="auto"/>
        <w:ind w:left="3600"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r w:rsidR="001D4ED3">
        <w:rPr>
          <w:rFonts w:ascii="Times New Roman" w:eastAsia="Times New Roman" w:hAnsi="Times New Roman" w:cs="Times New Roman"/>
          <w:sz w:val="28"/>
          <w:szCs w:val="28"/>
        </w:rPr>
        <w:t xml:space="preserve"> Annexure II</w:t>
      </w:r>
    </w:p>
    <w:p w:rsidR="00603375" w:rsidRPr="00EF2337" w:rsidRDefault="00603375" w:rsidP="00603375">
      <w:pPr>
        <w:spacing w:line="0" w:lineRule="atLeast"/>
        <w:ind w:right="-193"/>
        <w:rPr>
          <w:rFonts w:ascii="Times New Roman" w:eastAsia="Times New Roman" w:hAnsi="Times New Roman" w:cs="Times New Roman"/>
          <w:color w:val="7030A0"/>
          <w:sz w:val="28"/>
          <w:szCs w:val="28"/>
        </w:rPr>
      </w:pPr>
      <w:r w:rsidRPr="00EF2337">
        <w:rPr>
          <w:rFonts w:ascii="Times New Roman" w:eastAsia="Times New Roman" w:hAnsi="Times New Roman" w:cs="Times New Roman"/>
          <w:sz w:val="28"/>
          <w:szCs w:val="28"/>
        </w:rPr>
        <w:t xml:space="preserve">                                  </w:t>
      </w:r>
      <w:r w:rsidR="00083EEA" w:rsidRPr="00EF2337">
        <w:rPr>
          <w:rFonts w:ascii="Times New Roman" w:eastAsia="Times New Roman" w:hAnsi="Times New Roman" w:cs="Times New Roman"/>
          <w:sz w:val="28"/>
          <w:szCs w:val="28"/>
        </w:rPr>
        <w:t xml:space="preserve">   </w:t>
      </w:r>
      <w:r w:rsidRPr="00EF2337">
        <w:rPr>
          <w:rFonts w:ascii="Times New Roman" w:eastAsia="Times New Roman" w:hAnsi="Times New Roman" w:cs="Times New Roman"/>
          <w:color w:val="7030A0"/>
          <w:sz w:val="28"/>
          <w:szCs w:val="28"/>
        </w:rPr>
        <w:t>TWO DAYS NATIONAL CONFERENCE</w:t>
      </w:r>
    </w:p>
    <w:p w:rsidR="00603375" w:rsidRPr="00EF2337" w:rsidRDefault="00603375" w:rsidP="00603375">
      <w:pPr>
        <w:spacing w:line="0" w:lineRule="atLeast"/>
        <w:ind w:right="446"/>
        <w:jc w:val="center"/>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On</w:t>
      </w:r>
    </w:p>
    <w:p w:rsidR="00603375" w:rsidRPr="00EF2337" w:rsidRDefault="00603375" w:rsidP="00603375">
      <w:pPr>
        <w:spacing w:line="238" w:lineRule="auto"/>
        <w:ind w:right="-133"/>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CRIME AGAINST WOMEN</w:t>
      </w:r>
    </w:p>
    <w:p w:rsidR="00603375" w:rsidRPr="00EF2337" w:rsidRDefault="00603375" w:rsidP="00603375">
      <w:pPr>
        <w:spacing w:line="1" w:lineRule="exact"/>
        <w:rPr>
          <w:rFonts w:ascii="Times New Roman" w:eastAsia="Times New Roman" w:hAnsi="Times New Roman" w:cs="Times New Roman"/>
          <w:sz w:val="28"/>
          <w:szCs w:val="28"/>
        </w:rPr>
      </w:pPr>
    </w:p>
    <w:p w:rsidR="00603375" w:rsidRPr="00EF2337" w:rsidRDefault="00603375" w:rsidP="00603375">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27</w:t>
      </w:r>
      <w:r w:rsidRPr="00EF2337">
        <w:rPr>
          <w:rFonts w:ascii="Times New Roman" w:eastAsia="Times New Roman" w:hAnsi="Times New Roman" w:cs="Times New Roman"/>
          <w:color w:val="7030A0"/>
          <w:sz w:val="28"/>
          <w:szCs w:val="28"/>
          <w:vertAlign w:val="superscript"/>
        </w:rPr>
        <w:t>th</w:t>
      </w:r>
      <w:r w:rsidR="00EF2337">
        <w:rPr>
          <w:rFonts w:ascii="Times New Roman" w:eastAsia="Times New Roman" w:hAnsi="Times New Roman" w:cs="Times New Roman"/>
          <w:color w:val="7030A0"/>
          <w:sz w:val="28"/>
          <w:szCs w:val="28"/>
        </w:rPr>
        <w:t xml:space="preserve"> and </w:t>
      </w:r>
      <w:r w:rsidR="00B11BF2">
        <w:rPr>
          <w:rFonts w:ascii="Times New Roman" w:eastAsia="Times New Roman" w:hAnsi="Times New Roman" w:cs="Times New Roman"/>
          <w:color w:val="7030A0"/>
          <w:sz w:val="28"/>
          <w:szCs w:val="28"/>
        </w:rPr>
        <w:t>28</w:t>
      </w:r>
      <w:r w:rsidR="00B11BF2" w:rsidRPr="00EF2337">
        <w:rPr>
          <w:rFonts w:ascii="Times New Roman" w:eastAsia="Times New Roman" w:hAnsi="Times New Roman" w:cs="Times New Roman"/>
          <w:color w:val="7030A0"/>
          <w:sz w:val="28"/>
          <w:szCs w:val="28"/>
          <w:vertAlign w:val="superscript"/>
        </w:rPr>
        <w:t>th</w:t>
      </w:r>
      <w:r w:rsidR="00B11BF2">
        <w:rPr>
          <w:rFonts w:ascii="Times New Roman" w:eastAsia="Times New Roman" w:hAnsi="Times New Roman" w:cs="Times New Roman"/>
          <w:color w:val="7030A0"/>
          <w:sz w:val="28"/>
          <w:szCs w:val="28"/>
        </w:rPr>
        <w:t xml:space="preserve"> </w:t>
      </w:r>
      <w:r w:rsidR="00B11BF2" w:rsidRPr="00EF2337">
        <w:rPr>
          <w:rFonts w:ascii="Times New Roman" w:eastAsia="Times New Roman" w:hAnsi="Times New Roman" w:cs="Times New Roman"/>
          <w:color w:val="7030A0"/>
          <w:sz w:val="28"/>
          <w:szCs w:val="28"/>
        </w:rPr>
        <w:t>March</w:t>
      </w:r>
      <w:r w:rsidRPr="00EF2337">
        <w:rPr>
          <w:rFonts w:ascii="Times New Roman" w:eastAsia="Times New Roman" w:hAnsi="Times New Roman" w:cs="Times New Roman"/>
          <w:color w:val="7030A0"/>
          <w:sz w:val="28"/>
          <w:szCs w:val="28"/>
        </w:rPr>
        <w:t>, 2020</w:t>
      </w:r>
    </w:p>
    <w:p w:rsidR="001E1F89" w:rsidRPr="00EF2337" w:rsidRDefault="001E1F89" w:rsidP="001E1F89">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B9684E" w:rsidRPr="00EF2337" w:rsidRDefault="001E1F89" w:rsidP="001E1F89">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GUIDELINES FOR SUBMISSION OF SHORT FILM</w:t>
      </w:r>
    </w:p>
    <w:p w:rsidR="001E1F89" w:rsidRPr="00EF2337" w:rsidRDefault="001E1F89" w:rsidP="001E1F89">
      <w:pPr>
        <w:spacing w:line="234" w:lineRule="auto"/>
        <w:ind w:right="6"/>
        <w:jc w:val="both"/>
        <w:rPr>
          <w:rFonts w:ascii="Times New Roman" w:eastAsia="Times New Roman" w:hAnsi="Times New Roman" w:cs="Times New Roman"/>
          <w:color w:val="7030A0"/>
          <w:sz w:val="28"/>
          <w:szCs w:val="28"/>
        </w:rPr>
      </w:pPr>
      <w:r w:rsidRPr="00EF2337">
        <w:rPr>
          <w:rFonts w:ascii="Times New Roman" w:eastAsia="Times New Roman" w:hAnsi="Times New Roman" w:cs="Times New Roman"/>
          <w:color w:val="7030A0"/>
          <w:sz w:val="28"/>
          <w:szCs w:val="28"/>
        </w:rPr>
        <w:t xml:space="preserve"> </w:t>
      </w:r>
    </w:p>
    <w:p w:rsidR="001E1F89" w:rsidRPr="00EF2337" w:rsidRDefault="00B9684E" w:rsidP="00B9684E">
      <w:pPr>
        <w:pStyle w:val="ListParagraph"/>
        <w:numPr>
          <w:ilvl w:val="0"/>
          <w:numId w:val="5"/>
        </w:numPr>
        <w:spacing w:line="234" w:lineRule="auto"/>
        <w:ind w:right="6"/>
        <w:jc w:val="both"/>
        <w:rPr>
          <w:rFonts w:ascii="Times New Roman" w:eastAsia="Times New Roman" w:hAnsi="Times New Roman" w:cs="Times New Roman"/>
          <w:color w:val="7030A0"/>
          <w:sz w:val="28"/>
          <w:szCs w:val="28"/>
        </w:rPr>
      </w:pPr>
      <w:r w:rsidRPr="00E95C7F">
        <w:rPr>
          <w:rFonts w:ascii="Times New Roman" w:eastAsia="Times New Roman" w:hAnsi="Times New Roman" w:cs="Times New Roman"/>
          <w:color w:val="406E8C" w:themeColor="accent6" w:themeShade="BF"/>
          <w:sz w:val="28"/>
          <w:szCs w:val="28"/>
        </w:rPr>
        <w:t>The Short film will be based on the topic</w:t>
      </w:r>
      <w:r w:rsidR="00EF2337" w:rsidRPr="00E95C7F">
        <w:rPr>
          <w:rFonts w:ascii="Times New Roman" w:eastAsia="Times New Roman" w:hAnsi="Times New Roman" w:cs="Times New Roman"/>
          <w:color w:val="406E8C" w:themeColor="accent6" w:themeShade="BF"/>
          <w:sz w:val="28"/>
          <w:szCs w:val="28"/>
        </w:rPr>
        <w:t xml:space="preserve"> “</w:t>
      </w:r>
      <w:r w:rsidRPr="00E95C7F">
        <w:rPr>
          <w:rFonts w:ascii="Times New Roman" w:eastAsia="Times New Roman" w:hAnsi="Times New Roman" w:cs="Times New Roman"/>
          <w:color w:val="406E8C" w:themeColor="accent6" w:themeShade="BF"/>
          <w:sz w:val="28"/>
          <w:szCs w:val="28"/>
        </w:rPr>
        <w:t>Comb</w:t>
      </w:r>
      <w:r w:rsidR="00EF2337" w:rsidRPr="00E95C7F">
        <w:rPr>
          <w:rFonts w:ascii="Times New Roman" w:eastAsia="Times New Roman" w:hAnsi="Times New Roman" w:cs="Times New Roman"/>
          <w:color w:val="406E8C" w:themeColor="accent6" w:themeShade="BF"/>
          <w:sz w:val="28"/>
          <w:szCs w:val="28"/>
        </w:rPr>
        <w:t>ating Crime Against Women”</w:t>
      </w:r>
    </w:p>
    <w:p w:rsidR="001E1F89" w:rsidRPr="00EF2337" w:rsidRDefault="001E1F89"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Competition is open for </w:t>
      </w:r>
      <w:r w:rsidR="00E66217">
        <w:rPr>
          <w:rFonts w:ascii="Times New Roman" w:eastAsia="Times New Roman" w:hAnsi="Times New Roman" w:cs="Times New Roman"/>
          <w:color w:val="406E8C" w:themeColor="accent6" w:themeShade="BF"/>
          <w:sz w:val="28"/>
          <w:szCs w:val="28"/>
        </w:rPr>
        <w:t>Students and Professionals</w:t>
      </w:r>
    </w:p>
    <w:p w:rsidR="001865D2" w:rsidRPr="00EF2337" w:rsidRDefault="008C6E23"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Theme: </w:t>
      </w:r>
      <w:r w:rsidR="002F2A6A">
        <w:rPr>
          <w:rFonts w:ascii="Times New Roman" w:eastAsia="Times New Roman" w:hAnsi="Times New Roman" w:cs="Times New Roman"/>
          <w:color w:val="406E8C" w:themeColor="accent6" w:themeShade="BF"/>
          <w:sz w:val="28"/>
          <w:szCs w:val="28"/>
        </w:rPr>
        <w:t xml:space="preserve">Combating </w:t>
      </w:r>
      <w:r w:rsidRPr="00EF2337">
        <w:rPr>
          <w:rFonts w:ascii="Times New Roman" w:eastAsia="Times New Roman" w:hAnsi="Times New Roman" w:cs="Times New Roman"/>
          <w:color w:val="406E8C" w:themeColor="accent6" w:themeShade="BF"/>
          <w:sz w:val="28"/>
          <w:szCs w:val="28"/>
        </w:rPr>
        <w:t xml:space="preserve">Crime Against Women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Language: short film can be in any language; however subtitles must be in English (subtitles are mandatory).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Final edited f</w:t>
      </w:r>
      <w:r w:rsidR="007108AD" w:rsidRPr="00EF2337">
        <w:rPr>
          <w:rFonts w:ascii="Times New Roman" w:eastAsia="Times New Roman" w:hAnsi="Times New Roman" w:cs="Times New Roman"/>
          <w:color w:val="406E8C" w:themeColor="accent6" w:themeShade="BF"/>
          <w:sz w:val="28"/>
          <w:szCs w:val="28"/>
        </w:rPr>
        <w:t xml:space="preserve">ilm must be between 180-240 seconds </w:t>
      </w:r>
      <w:r w:rsidRPr="00EF2337">
        <w:rPr>
          <w:rFonts w:ascii="Times New Roman" w:eastAsia="Times New Roman" w:hAnsi="Times New Roman" w:cs="Times New Roman"/>
          <w:color w:val="406E8C" w:themeColor="accent6" w:themeShade="BF"/>
          <w:sz w:val="28"/>
          <w:szCs w:val="28"/>
        </w:rPr>
        <w:t xml:space="preserve"> long including opening and closing credits and disclaimer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The content must be original and should not have been uploaded in any platform before.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In case of copyright violation and not abiding by the rules, the registration stands cancelled and film will be rejected (copyright laws applicable).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Committee decision will be final and binding.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The last date for submission is on </w:t>
      </w:r>
      <w:r w:rsidR="00AC16AB" w:rsidRPr="00EF2337">
        <w:rPr>
          <w:rFonts w:ascii="Times New Roman" w:eastAsia="Times New Roman" w:hAnsi="Times New Roman" w:cs="Times New Roman"/>
          <w:color w:val="406E8C" w:themeColor="accent6" w:themeShade="BF"/>
          <w:sz w:val="28"/>
          <w:szCs w:val="28"/>
        </w:rPr>
        <w:t>or before 22</w:t>
      </w:r>
      <w:r w:rsidR="00AC16AB" w:rsidRPr="00EF2337">
        <w:rPr>
          <w:rFonts w:ascii="Times New Roman" w:eastAsia="Times New Roman" w:hAnsi="Times New Roman" w:cs="Times New Roman"/>
          <w:color w:val="406E8C" w:themeColor="accent6" w:themeShade="BF"/>
          <w:sz w:val="28"/>
          <w:szCs w:val="28"/>
          <w:vertAlign w:val="superscript"/>
        </w:rPr>
        <w:t>nd</w:t>
      </w:r>
      <w:r w:rsidR="00AC16AB" w:rsidRPr="00EF2337">
        <w:rPr>
          <w:rFonts w:ascii="Times New Roman" w:eastAsia="Times New Roman" w:hAnsi="Times New Roman" w:cs="Times New Roman"/>
          <w:color w:val="406E8C" w:themeColor="accent6" w:themeShade="BF"/>
          <w:sz w:val="28"/>
          <w:szCs w:val="28"/>
        </w:rPr>
        <w:t xml:space="preserve"> March</w:t>
      </w:r>
      <w:r w:rsidR="008C6E23" w:rsidRPr="00EF2337">
        <w:rPr>
          <w:rFonts w:ascii="Times New Roman" w:eastAsia="Times New Roman" w:hAnsi="Times New Roman" w:cs="Times New Roman"/>
          <w:color w:val="406E8C" w:themeColor="accent6" w:themeShade="BF"/>
          <w:sz w:val="28"/>
          <w:szCs w:val="28"/>
        </w:rPr>
        <w:t>, 2020</w:t>
      </w:r>
      <w:r w:rsidRPr="00EF2337">
        <w:rPr>
          <w:rFonts w:ascii="Times New Roman" w:eastAsia="Times New Roman" w:hAnsi="Times New Roman" w:cs="Times New Roman"/>
          <w:color w:val="406E8C" w:themeColor="accent6" w:themeShade="BF"/>
          <w:sz w:val="28"/>
          <w:szCs w:val="28"/>
        </w:rPr>
        <w:t xml:space="preserve">. </w:t>
      </w:r>
    </w:p>
    <w:p w:rsidR="006B167F"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The film </w:t>
      </w:r>
      <w:r w:rsidR="006B167F">
        <w:rPr>
          <w:rFonts w:ascii="Times New Roman" w:eastAsia="Times New Roman" w:hAnsi="Times New Roman" w:cs="Times New Roman"/>
          <w:color w:val="406E8C" w:themeColor="accent6" w:themeShade="BF"/>
          <w:sz w:val="28"/>
          <w:szCs w:val="28"/>
        </w:rPr>
        <w:t xml:space="preserve">shall </w:t>
      </w:r>
      <w:r w:rsidRPr="00EF2337">
        <w:rPr>
          <w:rFonts w:ascii="Times New Roman" w:eastAsia="Times New Roman" w:hAnsi="Times New Roman" w:cs="Times New Roman"/>
          <w:color w:val="406E8C" w:themeColor="accent6" w:themeShade="BF"/>
          <w:sz w:val="28"/>
          <w:szCs w:val="28"/>
        </w:rPr>
        <w:t xml:space="preserve"> be submitted in a CD/DVD format, which should reach the following addres</w:t>
      </w:r>
      <w:r w:rsidR="008C6E23" w:rsidRPr="00EF2337">
        <w:rPr>
          <w:rFonts w:ascii="Times New Roman" w:eastAsia="Times New Roman" w:hAnsi="Times New Roman" w:cs="Times New Roman"/>
          <w:color w:val="406E8C" w:themeColor="accent6" w:themeShade="BF"/>
          <w:sz w:val="28"/>
          <w:szCs w:val="28"/>
        </w:rPr>
        <w:t>s</w:t>
      </w:r>
      <w:r w:rsidR="006B167F">
        <w:rPr>
          <w:rFonts w:ascii="Times New Roman" w:eastAsia="Times New Roman" w:hAnsi="Times New Roman" w:cs="Times New Roman"/>
          <w:color w:val="406E8C" w:themeColor="accent6" w:themeShade="BF"/>
          <w:sz w:val="28"/>
          <w:szCs w:val="28"/>
        </w:rPr>
        <w:t xml:space="preserve"> ( by person or by post)</w:t>
      </w:r>
      <w:r w:rsidR="008C6E23" w:rsidRPr="00EF2337">
        <w:rPr>
          <w:rFonts w:ascii="Times New Roman" w:eastAsia="Times New Roman" w:hAnsi="Times New Roman" w:cs="Times New Roman"/>
          <w:color w:val="406E8C" w:themeColor="accent6" w:themeShade="BF"/>
          <w:sz w:val="28"/>
          <w:szCs w:val="28"/>
        </w:rPr>
        <w:t xml:space="preserve"> on or before 20</w:t>
      </w:r>
      <w:r w:rsidR="008C6E23" w:rsidRPr="00EF2337">
        <w:rPr>
          <w:rFonts w:ascii="Times New Roman" w:eastAsia="Times New Roman" w:hAnsi="Times New Roman" w:cs="Times New Roman"/>
          <w:color w:val="406E8C" w:themeColor="accent6" w:themeShade="BF"/>
          <w:sz w:val="28"/>
          <w:szCs w:val="28"/>
          <w:vertAlign w:val="superscript"/>
        </w:rPr>
        <w:t>th</w:t>
      </w:r>
      <w:r w:rsidR="006B167F">
        <w:rPr>
          <w:rFonts w:ascii="Times New Roman" w:eastAsia="Times New Roman" w:hAnsi="Times New Roman" w:cs="Times New Roman"/>
          <w:color w:val="406E8C" w:themeColor="accent6" w:themeShade="BF"/>
          <w:sz w:val="28"/>
          <w:szCs w:val="28"/>
        </w:rPr>
        <w:t xml:space="preserve"> March </w:t>
      </w:r>
      <w:r w:rsidR="008C6E23" w:rsidRPr="00EF2337">
        <w:rPr>
          <w:rFonts w:ascii="Times New Roman" w:eastAsia="Times New Roman" w:hAnsi="Times New Roman" w:cs="Times New Roman"/>
          <w:color w:val="406E8C" w:themeColor="accent6" w:themeShade="BF"/>
          <w:sz w:val="28"/>
          <w:szCs w:val="28"/>
        </w:rPr>
        <w:t>2020</w:t>
      </w:r>
      <w:r w:rsidR="006B167F">
        <w:rPr>
          <w:rFonts w:ascii="Times New Roman" w:eastAsia="Times New Roman" w:hAnsi="Times New Roman" w:cs="Times New Roman"/>
          <w:color w:val="406E8C" w:themeColor="accent6" w:themeShade="BF"/>
          <w:sz w:val="28"/>
          <w:szCs w:val="28"/>
        </w:rPr>
        <w:t xml:space="preserve"> , </w:t>
      </w:r>
    </w:p>
    <w:p w:rsidR="001865D2" w:rsidRPr="00EF2337" w:rsidRDefault="006B167F" w:rsidP="006B167F">
      <w:pPr>
        <w:pStyle w:val="ListParagraph"/>
        <w:spacing w:after="0" w:line="360" w:lineRule="auto"/>
        <w:ind w:left="714" w:right="6"/>
        <w:jc w:val="both"/>
        <w:rPr>
          <w:rFonts w:ascii="Times New Roman" w:eastAsia="Times New Roman" w:hAnsi="Times New Roman" w:cs="Times New Roman"/>
          <w:color w:val="406E8C" w:themeColor="accent6" w:themeShade="BF"/>
          <w:sz w:val="28"/>
          <w:szCs w:val="28"/>
        </w:rPr>
      </w:pPr>
      <w:r>
        <w:rPr>
          <w:rFonts w:ascii="Times New Roman" w:eastAsia="Times New Roman" w:hAnsi="Times New Roman" w:cs="Times New Roman"/>
          <w:color w:val="406E8C" w:themeColor="accent6" w:themeShade="BF"/>
          <w:sz w:val="28"/>
          <w:szCs w:val="28"/>
        </w:rPr>
        <w:t xml:space="preserve">Dr. </w:t>
      </w:r>
      <w:proofErr w:type="spellStart"/>
      <w:r>
        <w:rPr>
          <w:rFonts w:ascii="Times New Roman" w:eastAsia="Times New Roman" w:hAnsi="Times New Roman" w:cs="Times New Roman"/>
          <w:color w:val="406E8C" w:themeColor="accent6" w:themeShade="BF"/>
          <w:sz w:val="28"/>
          <w:szCs w:val="28"/>
        </w:rPr>
        <w:t>Shwetta</w:t>
      </w:r>
      <w:proofErr w:type="spellEnd"/>
      <w:r>
        <w:rPr>
          <w:rFonts w:ascii="Times New Roman" w:eastAsia="Times New Roman" w:hAnsi="Times New Roman" w:cs="Times New Roman"/>
          <w:color w:val="406E8C" w:themeColor="accent6" w:themeShade="BF"/>
          <w:sz w:val="28"/>
          <w:szCs w:val="28"/>
        </w:rPr>
        <w:t xml:space="preserve"> Bajaj, </w:t>
      </w:r>
      <w:proofErr w:type="spellStart"/>
      <w:r>
        <w:rPr>
          <w:rFonts w:ascii="Times New Roman" w:eastAsia="Times New Roman" w:hAnsi="Times New Roman" w:cs="Times New Roman"/>
          <w:color w:val="406E8C" w:themeColor="accent6" w:themeShade="BF"/>
          <w:sz w:val="28"/>
          <w:szCs w:val="28"/>
        </w:rPr>
        <w:t>HoD</w:t>
      </w:r>
      <w:proofErr w:type="spellEnd"/>
      <w:r>
        <w:rPr>
          <w:rFonts w:ascii="Times New Roman" w:eastAsia="Times New Roman" w:hAnsi="Times New Roman" w:cs="Times New Roman"/>
          <w:color w:val="406E8C" w:themeColor="accent6" w:themeShade="BF"/>
          <w:sz w:val="28"/>
          <w:szCs w:val="28"/>
        </w:rPr>
        <w:t xml:space="preserve"> ,School of Law,</w:t>
      </w:r>
      <w:r w:rsidR="008C6E23" w:rsidRPr="00EF2337">
        <w:rPr>
          <w:rFonts w:ascii="Times New Roman" w:eastAsia="Times New Roman" w:hAnsi="Times New Roman" w:cs="Times New Roman"/>
          <w:color w:val="406E8C" w:themeColor="accent6" w:themeShade="BF"/>
          <w:sz w:val="28"/>
          <w:szCs w:val="28"/>
        </w:rPr>
        <w:t xml:space="preserve">  Lingaya’s Vidyapeeth, </w:t>
      </w:r>
      <w:proofErr w:type="spellStart"/>
      <w:r w:rsidR="008C6E23" w:rsidRPr="00EF2337">
        <w:rPr>
          <w:rFonts w:ascii="Times New Roman" w:hAnsi="Times New Roman" w:cs="Times New Roman"/>
          <w:color w:val="406E8C" w:themeColor="accent6" w:themeShade="BF"/>
          <w:sz w:val="28"/>
          <w:szCs w:val="28"/>
          <w:shd w:val="clear" w:color="auto" w:fill="FFFFFF"/>
        </w:rPr>
        <w:t>Nachauli</w:t>
      </w:r>
      <w:proofErr w:type="spellEnd"/>
      <w:r w:rsidR="008C6E23" w:rsidRPr="00EF2337">
        <w:rPr>
          <w:rFonts w:ascii="Times New Roman" w:hAnsi="Times New Roman" w:cs="Times New Roman"/>
          <w:color w:val="406E8C" w:themeColor="accent6" w:themeShade="BF"/>
          <w:sz w:val="28"/>
          <w:szCs w:val="28"/>
          <w:shd w:val="clear" w:color="auto" w:fill="FFFFFF"/>
        </w:rPr>
        <w:t xml:space="preserve">, </w:t>
      </w:r>
      <w:proofErr w:type="spellStart"/>
      <w:r w:rsidR="008C6E23" w:rsidRPr="00EF2337">
        <w:rPr>
          <w:rFonts w:ascii="Times New Roman" w:hAnsi="Times New Roman" w:cs="Times New Roman"/>
          <w:color w:val="406E8C" w:themeColor="accent6" w:themeShade="BF"/>
          <w:sz w:val="28"/>
          <w:szCs w:val="28"/>
          <w:shd w:val="clear" w:color="auto" w:fill="FFFFFF"/>
        </w:rPr>
        <w:t>Jasana</w:t>
      </w:r>
      <w:proofErr w:type="spellEnd"/>
      <w:r w:rsidR="008C6E23" w:rsidRPr="00EF2337">
        <w:rPr>
          <w:rFonts w:ascii="Times New Roman" w:hAnsi="Times New Roman" w:cs="Times New Roman"/>
          <w:color w:val="406E8C" w:themeColor="accent6" w:themeShade="BF"/>
          <w:sz w:val="28"/>
          <w:szCs w:val="28"/>
          <w:shd w:val="clear" w:color="auto" w:fill="FFFFFF"/>
        </w:rPr>
        <w:t xml:space="preserve"> Road, Old Faridabad, Haryana 121002</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lastRenderedPageBreak/>
        <w:t xml:space="preserve"> </w:t>
      </w:r>
      <w:r w:rsidR="006B167F">
        <w:rPr>
          <w:rFonts w:ascii="Times New Roman" w:eastAsia="Times New Roman" w:hAnsi="Times New Roman" w:cs="Times New Roman"/>
          <w:color w:val="406E8C" w:themeColor="accent6" w:themeShade="BF"/>
          <w:sz w:val="28"/>
          <w:szCs w:val="28"/>
        </w:rPr>
        <w:t>T</w:t>
      </w:r>
      <w:r w:rsidRPr="00EF2337">
        <w:rPr>
          <w:rFonts w:ascii="Times New Roman" w:eastAsia="Times New Roman" w:hAnsi="Times New Roman" w:cs="Times New Roman"/>
          <w:color w:val="406E8C" w:themeColor="accent6" w:themeShade="BF"/>
          <w:sz w:val="28"/>
          <w:szCs w:val="28"/>
        </w:rPr>
        <w:t>he film can also be</w:t>
      </w:r>
      <w:r w:rsidR="006B167F">
        <w:rPr>
          <w:rFonts w:ascii="Times New Roman" w:eastAsia="Times New Roman" w:hAnsi="Times New Roman" w:cs="Times New Roman"/>
          <w:color w:val="406E8C" w:themeColor="accent6" w:themeShade="BF"/>
          <w:sz w:val="28"/>
          <w:szCs w:val="28"/>
        </w:rPr>
        <w:t xml:space="preserve"> additionally </w:t>
      </w:r>
      <w:r w:rsidRPr="00EF2337">
        <w:rPr>
          <w:rFonts w:ascii="Times New Roman" w:eastAsia="Times New Roman" w:hAnsi="Times New Roman" w:cs="Times New Roman"/>
          <w:color w:val="406E8C" w:themeColor="accent6" w:themeShade="BF"/>
          <w:sz w:val="28"/>
          <w:szCs w:val="28"/>
        </w:rPr>
        <w:t xml:space="preserve"> mailed to schooloflaw24@gmail.com i.e. </w:t>
      </w:r>
      <w:proofErr w:type="spellStart"/>
      <w:r w:rsidRPr="00EF2337">
        <w:rPr>
          <w:rFonts w:ascii="Times New Roman" w:eastAsia="Times New Roman" w:hAnsi="Times New Roman" w:cs="Times New Roman"/>
          <w:color w:val="406E8C" w:themeColor="accent6" w:themeShade="BF"/>
          <w:sz w:val="28"/>
          <w:szCs w:val="28"/>
        </w:rPr>
        <w:t>google</w:t>
      </w:r>
      <w:proofErr w:type="spellEnd"/>
      <w:r w:rsidRPr="00EF2337">
        <w:rPr>
          <w:rFonts w:ascii="Times New Roman" w:eastAsia="Times New Roman" w:hAnsi="Times New Roman" w:cs="Times New Roman"/>
          <w:color w:val="406E8C" w:themeColor="accent6" w:themeShade="BF"/>
          <w:sz w:val="28"/>
          <w:szCs w:val="28"/>
        </w:rPr>
        <w:t xml:space="preserve"> drive upload (links will not be accepted) </w:t>
      </w:r>
    </w:p>
    <w:p w:rsidR="00AE763C" w:rsidRPr="00EF2337" w:rsidRDefault="00AE763C" w:rsidP="008C6E23">
      <w:pPr>
        <w:pStyle w:val="ListParagraph"/>
        <w:numPr>
          <w:ilvl w:val="0"/>
          <w:numId w:val="5"/>
        </w:numPr>
        <w:spacing w:after="0" w:line="360" w:lineRule="auto"/>
        <w:ind w:left="714" w:right="6" w:hanging="357"/>
        <w:jc w:val="both"/>
        <w:rPr>
          <w:rFonts w:ascii="Times New Roman" w:eastAsia="Times New Roman" w:hAnsi="Times New Roman" w:cs="Times New Roman"/>
          <w:color w:val="406E8C" w:themeColor="accent6" w:themeShade="BF"/>
          <w:sz w:val="28"/>
          <w:szCs w:val="28"/>
        </w:rPr>
      </w:pPr>
      <w:r w:rsidRPr="00EF2337">
        <w:rPr>
          <w:rFonts w:ascii="Times New Roman" w:eastAsia="Times New Roman" w:hAnsi="Times New Roman" w:cs="Times New Roman"/>
          <w:color w:val="406E8C" w:themeColor="accent6" w:themeShade="BF"/>
          <w:sz w:val="28"/>
          <w:szCs w:val="28"/>
        </w:rPr>
        <w:t xml:space="preserve"> The Film Rights will be retain</w:t>
      </w:r>
      <w:r w:rsidR="002F2A6A">
        <w:rPr>
          <w:rFonts w:ascii="Times New Roman" w:eastAsia="Times New Roman" w:hAnsi="Times New Roman" w:cs="Times New Roman"/>
          <w:color w:val="406E8C" w:themeColor="accent6" w:themeShade="BF"/>
          <w:sz w:val="28"/>
          <w:szCs w:val="28"/>
        </w:rPr>
        <w:t>ed</w:t>
      </w:r>
      <w:r w:rsidRPr="00EF2337">
        <w:rPr>
          <w:rFonts w:ascii="Times New Roman" w:eastAsia="Times New Roman" w:hAnsi="Times New Roman" w:cs="Times New Roman"/>
          <w:color w:val="406E8C" w:themeColor="accent6" w:themeShade="BF"/>
          <w:sz w:val="28"/>
          <w:szCs w:val="28"/>
        </w:rPr>
        <w:t xml:space="preserve"> by the Lingaya’s Vidyapeeth. Ho</w:t>
      </w:r>
      <w:bookmarkStart w:id="0" w:name="_GoBack"/>
      <w:bookmarkEnd w:id="0"/>
      <w:r w:rsidRPr="00EF2337">
        <w:rPr>
          <w:rFonts w:ascii="Times New Roman" w:eastAsia="Times New Roman" w:hAnsi="Times New Roman" w:cs="Times New Roman"/>
          <w:color w:val="406E8C" w:themeColor="accent6" w:themeShade="BF"/>
          <w:sz w:val="28"/>
          <w:szCs w:val="28"/>
        </w:rPr>
        <w:t>wever</w:t>
      </w:r>
      <w:r w:rsidR="00B9684E" w:rsidRPr="00EF2337">
        <w:rPr>
          <w:rFonts w:ascii="Times New Roman" w:eastAsia="Times New Roman" w:hAnsi="Times New Roman" w:cs="Times New Roman"/>
          <w:color w:val="406E8C" w:themeColor="accent6" w:themeShade="BF"/>
          <w:sz w:val="28"/>
          <w:szCs w:val="28"/>
        </w:rPr>
        <w:t>, person’s</w:t>
      </w:r>
      <w:r w:rsidRPr="00EF2337">
        <w:rPr>
          <w:rFonts w:ascii="Times New Roman" w:eastAsia="Times New Roman" w:hAnsi="Times New Roman" w:cs="Times New Roman"/>
          <w:color w:val="406E8C" w:themeColor="accent6" w:themeShade="BF"/>
          <w:sz w:val="28"/>
          <w:szCs w:val="28"/>
        </w:rPr>
        <w:t xml:space="preserve"> / </w:t>
      </w:r>
      <w:r w:rsidR="00B9684E" w:rsidRPr="00EF2337">
        <w:rPr>
          <w:rFonts w:ascii="Times New Roman" w:eastAsia="Times New Roman" w:hAnsi="Times New Roman" w:cs="Times New Roman"/>
          <w:color w:val="406E8C" w:themeColor="accent6" w:themeShade="BF"/>
          <w:sz w:val="28"/>
          <w:szCs w:val="28"/>
        </w:rPr>
        <w:t>creator’s</w:t>
      </w:r>
      <w:r w:rsidRPr="00EF2337">
        <w:rPr>
          <w:rFonts w:ascii="Times New Roman" w:eastAsia="Times New Roman" w:hAnsi="Times New Roman" w:cs="Times New Roman"/>
          <w:color w:val="406E8C" w:themeColor="accent6" w:themeShade="BF"/>
          <w:sz w:val="28"/>
          <w:szCs w:val="28"/>
        </w:rPr>
        <w:t xml:space="preserve"> </w:t>
      </w:r>
      <w:r w:rsidR="002F2A6A">
        <w:rPr>
          <w:rFonts w:ascii="Times New Roman" w:eastAsia="Times New Roman" w:hAnsi="Times New Roman" w:cs="Times New Roman"/>
          <w:color w:val="406E8C" w:themeColor="accent6" w:themeShade="BF"/>
          <w:sz w:val="28"/>
          <w:szCs w:val="28"/>
        </w:rPr>
        <w:t xml:space="preserve">name </w:t>
      </w:r>
      <w:r w:rsidRPr="00EF2337">
        <w:rPr>
          <w:rFonts w:ascii="Times New Roman" w:eastAsia="Times New Roman" w:hAnsi="Times New Roman" w:cs="Times New Roman"/>
          <w:color w:val="406E8C" w:themeColor="accent6" w:themeShade="BF"/>
          <w:sz w:val="28"/>
          <w:szCs w:val="28"/>
        </w:rPr>
        <w:t xml:space="preserve">will always be displayed. </w:t>
      </w:r>
    </w:p>
    <w:p w:rsidR="00B11BF2" w:rsidRPr="00B11BF2"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color w:val="406E8C" w:themeColor="accent6" w:themeShade="BF"/>
          <w:sz w:val="28"/>
          <w:szCs w:val="28"/>
        </w:rPr>
        <w:t xml:space="preserve"> Winners will be</w:t>
      </w:r>
      <w:r w:rsidR="00B11BF2">
        <w:rPr>
          <w:rFonts w:ascii="Times New Roman" w:eastAsia="Times New Roman" w:hAnsi="Times New Roman" w:cs="Times New Roman"/>
          <w:color w:val="406E8C" w:themeColor="accent6" w:themeShade="BF"/>
          <w:sz w:val="28"/>
          <w:szCs w:val="28"/>
        </w:rPr>
        <w:t xml:space="preserve"> communicated through E-mail. </w:t>
      </w:r>
    </w:p>
    <w:p w:rsidR="001865D2" w:rsidRPr="00EF2337" w:rsidRDefault="001865D2" w:rsidP="008C6E23">
      <w:pPr>
        <w:pStyle w:val="ListParagraph"/>
        <w:numPr>
          <w:ilvl w:val="0"/>
          <w:numId w:val="5"/>
        </w:numPr>
        <w:spacing w:after="0" w:line="360" w:lineRule="auto"/>
        <w:ind w:left="714" w:right="6" w:hanging="357"/>
        <w:jc w:val="both"/>
        <w:rPr>
          <w:rFonts w:ascii="Times New Roman" w:eastAsia="Times New Roman" w:hAnsi="Times New Roman" w:cs="Times New Roman"/>
          <w:sz w:val="28"/>
          <w:szCs w:val="28"/>
        </w:rPr>
      </w:pPr>
      <w:r w:rsidRPr="00EF2337">
        <w:rPr>
          <w:rFonts w:ascii="Times New Roman" w:eastAsia="Times New Roman" w:hAnsi="Times New Roman" w:cs="Times New Roman"/>
          <w:color w:val="406E8C" w:themeColor="accent6" w:themeShade="BF"/>
          <w:sz w:val="28"/>
          <w:szCs w:val="28"/>
        </w:rPr>
        <w:t xml:space="preserve">. </w:t>
      </w:r>
      <w:r w:rsidRPr="00691A8B">
        <w:rPr>
          <w:rFonts w:ascii="Times New Roman" w:eastAsia="Times New Roman" w:hAnsi="Times New Roman" w:cs="Times New Roman"/>
          <w:color w:val="FF0000"/>
          <w:sz w:val="28"/>
          <w:szCs w:val="28"/>
        </w:rPr>
        <w:t xml:space="preserve">Participation certificates will be issued to all the </w:t>
      </w:r>
      <w:r w:rsidR="002F2A6A" w:rsidRPr="00691A8B">
        <w:rPr>
          <w:rFonts w:ascii="Times New Roman" w:eastAsia="Times New Roman" w:hAnsi="Times New Roman" w:cs="Times New Roman"/>
          <w:color w:val="FF0000"/>
          <w:sz w:val="28"/>
          <w:szCs w:val="28"/>
        </w:rPr>
        <w:t>participants</w:t>
      </w:r>
      <w:r w:rsidRPr="00691A8B">
        <w:rPr>
          <w:rFonts w:ascii="Times New Roman" w:eastAsia="Times New Roman" w:hAnsi="Times New Roman" w:cs="Times New Roman"/>
          <w:color w:val="FF0000"/>
          <w:sz w:val="28"/>
          <w:szCs w:val="28"/>
        </w:rPr>
        <w:t xml:space="preserve">. </w:t>
      </w:r>
    </w:p>
    <w:p w:rsidR="00603375" w:rsidRPr="00EF2337" w:rsidRDefault="00603375" w:rsidP="00B4183E">
      <w:pPr>
        <w:spacing w:line="234" w:lineRule="auto"/>
        <w:ind w:right="6"/>
        <w:jc w:val="both"/>
        <w:rPr>
          <w:rFonts w:ascii="Times New Roman" w:eastAsia="Times New Roman" w:hAnsi="Times New Roman" w:cs="Times New Roman"/>
          <w:sz w:val="28"/>
          <w:szCs w:val="28"/>
        </w:rPr>
      </w:pPr>
    </w:p>
    <w:p w:rsidR="00B4183E" w:rsidRPr="00EF2337" w:rsidRDefault="00B4183E" w:rsidP="00B4183E">
      <w:pPr>
        <w:spacing w:line="234" w:lineRule="auto"/>
        <w:ind w:right="6"/>
        <w:jc w:val="both"/>
        <w:rPr>
          <w:rFonts w:ascii="Times New Roman" w:eastAsia="Times New Roman" w:hAnsi="Times New Roman" w:cs="Times New Roman"/>
          <w:sz w:val="28"/>
          <w:szCs w:val="28"/>
        </w:rPr>
      </w:pPr>
      <w:r w:rsidRPr="00EF2337">
        <w:rPr>
          <w:rFonts w:ascii="Times New Roman" w:eastAsia="Times New Roman" w:hAnsi="Times New Roman" w:cs="Times New Roman"/>
          <w:sz w:val="28"/>
          <w:szCs w:val="28"/>
        </w:rPr>
        <w:t xml:space="preserve"> </w:t>
      </w:r>
    </w:p>
    <w:p w:rsidR="00B4183E" w:rsidRPr="00EF2337" w:rsidRDefault="00B4183E" w:rsidP="00B4183E">
      <w:pPr>
        <w:spacing w:line="234" w:lineRule="auto"/>
        <w:ind w:right="6"/>
        <w:jc w:val="both"/>
        <w:rPr>
          <w:rFonts w:ascii="Times New Roman" w:eastAsia="Times New Roman" w:hAnsi="Times New Roman" w:cs="Times New Roman"/>
          <w:sz w:val="28"/>
          <w:szCs w:val="28"/>
        </w:rPr>
      </w:pPr>
    </w:p>
    <w:p w:rsidR="006E70C6" w:rsidRPr="00EF2337" w:rsidRDefault="006E70C6" w:rsidP="006E70C6">
      <w:pPr>
        <w:tabs>
          <w:tab w:val="left" w:pos="7180"/>
        </w:tabs>
        <w:spacing w:line="0" w:lineRule="atLeast"/>
        <w:rPr>
          <w:rFonts w:ascii="Times New Roman" w:eastAsia="Times New Roman" w:hAnsi="Times New Roman" w:cs="Times New Roman"/>
          <w:sz w:val="28"/>
          <w:szCs w:val="28"/>
        </w:rPr>
      </w:pPr>
    </w:p>
    <w:p w:rsidR="000136CF" w:rsidRPr="00EF2337" w:rsidRDefault="000136CF" w:rsidP="00FF1931">
      <w:pPr>
        <w:rPr>
          <w:rFonts w:ascii="Times New Roman" w:hAnsi="Times New Roman" w:cs="Times New Roman"/>
          <w:sz w:val="28"/>
          <w:szCs w:val="28"/>
        </w:rPr>
      </w:pPr>
    </w:p>
    <w:p w:rsidR="000136CF" w:rsidRPr="00EF2337" w:rsidRDefault="000136CF" w:rsidP="00FF1931">
      <w:pPr>
        <w:rPr>
          <w:rFonts w:ascii="Times New Roman" w:hAnsi="Times New Roman" w:cs="Times New Roman"/>
          <w:sz w:val="28"/>
          <w:szCs w:val="28"/>
        </w:rPr>
      </w:pPr>
      <w:r w:rsidRPr="00EF2337">
        <w:rPr>
          <w:rFonts w:ascii="Times New Roman" w:hAnsi="Times New Roman" w:cs="Times New Roman"/>
          <w:sz w:val="28"/>
          <w:szCs w:val="28"/>
        </w:rPr>
        <w:t xml:space="preserve">                              </w:t>
      </w:r>
    </w:p>
    <w:sectPr w:rsidR="000136CF" w:rsidRPr="00EF2337" w:rsidSect="002F439D">
      <w:headerReference w:type="even" r:id="rId15"/>
      <w:headerReference w:type="default" r:id="rId16"/>
      <w:footerReference w:type="default" r:id="rId17"/>
      <w:headerReference w:type="first" r:id="rId18"/>
      <w:pgSz w:w="12240" w:h="15840"/>
      <w:pgMar w:top="0" w:right="1440" w:bottom="810" w:left="1440" w:header="706" w:footer="706"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E5" w:rsidRDefault="007C01E5" w:rsidP="00FE394E">
      <w:pPr>
        <w:spacing w:after="0" w:line="240" w:lineRule="auto"/>
      </w:pPr>
      <w:r>
        <w:separator/>
      </w:r>
    </w:p>
  </w:endnote>
  <w:endnote w:type="continuationSeparator" w:id="0">
    <w:p w:rsidR="007C01E5" w:rsidRDefault="007C01E5" w:rsidP="00FE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399375"/>
      <w:docPartObj>
        <w:docPartGallery w:val="Page Numbers (Bottom of Page)"/>
        <w:docPartUnique/>
      </w:docPartObj>
    </w:sdtPr>
    <w:sdtEndPr>
      <w:rPr>
        <w:noProof/>
      </w:rPr>
    </w:sdtEndPr>
    <w:sdtContent>
      <w:p w:rsidR="00C16482" w:rsidRDefault="00C16482">
        <w:pPr>
          <w:pStyle w:val="Footer"/>
          <w:jc w:val="right"/>
        </w:pPr>
        <w:r>
          <w:fldChar w:fldCharType="begin"/>
        </w:r>
        <w:r>
          <w:instrText xml:space="preserve"> PAGE   \* MERGEFORMAT </w:instrText>
        </w:r>
        <w:r>
          <w:fldChar w:fldCharType="separate"/>
        </w:r>
        <w:r w:rsidR="00691A8B">
          <w:rPr>
            <w:noProof/>
          </w:rPr>
          <w:t>12</w:t>
        </w:r>
        <w:r>
          <w:rPr>
            <w:noProof/>
          </w:rPr>
          <w:fldChar w:fldCharType="end"/>
        </w:r>
      </w:p>
    </w:sdtContent>
  </w:sdt>
  <w:p w:rsidR="00FE394E" w:rsidRDefault="00FE3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E5" w:rsidRDefault="007C01E5" w:rsidP="00FE394E">
      <w:pPr>
        <w:spacing w:after="0" w:line="240" w:lineRule="auto"/>
      </w:pPr>
      <w:r>
        <w:separator/>
      </w:r>
    </w:p>
  </w:footnote>
  <w:footnote w:type="continuationSeparator" w:id="0">
    <w:p w:rsidR="007C01E5" w:rsidRDefault="007C01E5" w:rsidP="00FE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4E" w:rsidRDefault="007C01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21485" o:spid="_x0000_s2053" type="#_x0000_t75" style="position:absolute;margin-left:0;margin-top:0;width:467.9pt;height:467.9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4E" w:rsidRDefault="007C01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21486" o:spid="_x0000_s2054" type="#_x0000_t75" style="position:absolute;margin-left:0;margin-top:0;width:467.9pt;height:467.9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4E" w:rsidRDefault="007C01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21484" o:spid="_x0000_s2052" type="#_x0000_t75" style="position:absolute;margin-left:0;margin-top:0;width:467.9pt;height:467.9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0457A"/>
    <w:multiLevelType w:val="hybridMultilevel"/>
    <w:tmpl w:val="B3FEAC82"/>
    <w:lvl w:ilvl="0" w:tplc="78CA46A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A0E18"/>
    <w:multiLevelType w:val="hybridMultilevel"/>
    <w:tmpl w:val="C1927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B2476"/>
    <w:multiLevelType w:val="hybridMultilevel"/>
    <w:tmpl w:val="9D08A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B7734"/>
    <w:multiLevelType w:val="hybridMultilevel"/>
    <w:tmpl w:val="CE16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12824"/>
    <w:multiLevelType w:val="hybridMultilevel"/>
    <w:tmpl w:val="5B08A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9216E"/>
    <w:multiLevelType w:val="hybridMultilevel"/>
    <w:tmpl w:val="67081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D61EA"/>
    <w:multiLevelType w:val="hybridMultilevel"/>
    <w:tmpl w:val="45E4B560"/>
    <w:lvl w:ilvl="0" w:tplc="A2BA4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44F90"/>
    <w:multiLevelType w:val="hybridMultilevel"/>
    <w:tmpl w:val="0E4E30E8"/>
    <w:lvl w:ilvl="0" w:tplc="04090001">
      <w:start w:val="1"/>
      <w:numFmt w:val="bullet"/>
      <w:lvlText w:val=""/>
      <w:lvlJc w:val="left"/>
      <w:pPr>
        <w:ind w:left="1467" w:hanging="360"/>
      </w:pPr>
      <w:rPr>
        <w:rFonts w:ascii="Symbol" w:hAnsi="Symbol"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8">
    <w:nsid w:val="771123F8"/>
    <w:multiLevelType w:val="hybridMultilevel"/>
    <w:tmpl w:val="5F54ACD4"/>
    <w:lvl w:ilvl="0" w:tplc="E974BEF0">
      <w:start w:val="1"/>
      <w:numFmt w:val="decimal"/>
      <w:lvlText w:val="%1."/>
      <w:lvlJc w:val="left"/>
      <w:pPr>
        <w:ind w:left="720" w:hanging="360"/>
      </w:pPr>
      <w:rPr>
        <w:rFonts w:hint="default"/>
        <w:color w:val="406E8C"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D69F9"/>
    <w:multiLevelType w:val="hybridMultilevel"/>
    <w:tmpl w:val="E8C2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8"/>
  </w:num>
  <w:num w:numId="6">
    <w:abstractNumId w:val="3"/>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0D"/>
    <w:rsid w:val="00003026"/>
    <w:rsid w:val="00011503"/>
    <w:rsid w:val="000136CF"/>
    <w:rsid w:val="000318D1"/>
    <w:rsid w:val="00035BBE"/>
    <w:rsid w:val="00042494"/>
    <w:rsid w:val="000562CB"/>
    <w:rsid w:val="00083EEA"/>
    <w:rsid w:val="00094456"/>
    <w:rsid w:val="00095C72"/>
    <w:rsid w:val="000E1A4D"/>
    <w:rsid w:val="000F125D"/>
    <w:rsid w:val="0010200B"/>
    <w:rsid w:val="00131413"/>
    <w:rsid w:val="00136EC6"/>
    <w:rsid w:val="00140AF0"/>
    <w:rsid w:val="00166E64"/>
    <w:rsid w:val="00171E39"/>
    <w:rsid w:val="00172073"/>
    <w:rsid w:val="00182893"/>
    <w:rsid w:val="001865D2"/>
    <w:rsid w:val="001B102D"/>
    <w:rsid w:val="001B1474"/>
    <w:rsid w:val="001B35A5"/>
    <w:rsid w:val="001D26CC"/>
    <w:rsid w:val="001D40A8"/>
    <w:rsid w:val="001D4ED3"/>
    <w:rsid w:val="001E1F89"/>
    <w:rsid w:val="001F5561"/>
    <w:rsid w:val="00230650"/>
    <w:rsid w:val="00231651"/>
    <w:rsid w:val="00235E5D"/>
    <w:rsid w:val="00236EFF"/>
    <w:rsid w:val="00243605"/>
    <w:rsid w:val="00263E1A"/>
    <w:rsid w:val="00275725"/>
    <w:rsid w:val="002824C7"/>
    <w:rsid w:val="00290549"/>
    <w:rsid w:val="002F1E68"/>
    <w:rsid w:val="002F27E8"/>
    <w:rsid w:val="002F2A6A"/>
    <w:rsid w:val="002F439D"/>
    <w:rsid w:val="002F6EE9"/>
    <w:rsid w:val="003162E2"/>
    <w:rsid w:val="00321AEA"/>
    <w:rsid w:val="003355D7"/>
    <w:rsid w:val="00336506"/>
    <w:rsid w:val="0034091B"/>
    <w:rsid w:val="00351E4F"/>
    <w:rsid w:val="003551C3"/>
    <w:rsid w:val="00356589"/>
    <w:rsid w:val="0037472B"/>
    <w:rsid w:val="0039593C"/>
    <w:rsid w:val="003E2660"/>
    <w:rsid w:val="00442107"/>
    <w:rsid w:val="00453B57"/>
    <w:rsid w:val="0049135D"/>
    <w:rsid w:val="004A1590"/>
    <w:rsid w:val="004A5C42"/>
    <w:rsid w:val="004A5FDD"/>
    <w:rsid w:val="004E4126"/>
    <w:rsid w:val="00515D16"/>
    <w:rsid w:val="00540663"/>
    <w:rsid w:val="00562F23"/>
    <w:rsid w:val="00571BFB"/>
    <w:rsid w:val="005A29F9"/>
    <w:rsid w:val="00603375"/>
    <w:rsid w:val="006046FC"/>
    <w:rsid w:val="00612D3B"/>
    <w:rsid w:val="006410C0"/>
    <w:rsid w:val="00645318"/>
    <w:rsid w:val="00647CD5"/>
    <w:rsid w:val="00650439"/>
    <w:rsid w:val="0066381F"/>
    <w:rsid w:val="00674CCF"/>
    <w:rsid w:val="00676ADE"/>
    <w:rsid w:val="00691A8B"/>
    <w:rsid w:val="006B167F"/>
    <w:rsid w:val="006E2AB8"/>
    <w:rsid w:val="006E70C6"/>
    <w:rsid w:val="00710522"/>
    <w:rsid w:val="007108AD"/>
    <w:rsid w:val="00711ACC"/>
    <w:rsid w:val="00733B1F"/>
    <w:rsid w:val="00746930"/>
    <w:rsid w:val="0075375D"/>
    <w:rsid w:val="007628B3"/>
    <w:rsid w:val="00764110"/>
    <w:rsid w:val="0077112B"/>
    <w:rsid w:val="00773F4C"/>
    <w:rsid w:val="007774E0"/>
    <w:rsid w:val="00786B79"/>
    <w:rsid w:val="007932F9"/>
    <w:rsid w:val="007A21E3"/>
    <w:rsid w:val="007A3145"/>
    <w:rsid w:val="007B4A51"/>
    <w:rsid w:val="007C01E5"/>
    <w:rsid w:val="007D7582"/>
    <w:rsid w:val="00802691"/>
    <w:rsid w:val="008030CA"/>
    <w:rsid w:val="00812DE8"/>
    <w:rsid w:val="00846311"/>
    <w:rsid w:val="00846570"/>
    <w:rsid w:val="008A18B0"/>
    <w:rsid w:val="008B1596"/>
    <w:rsid w:val="008B4A5F"/>
    <w:rsid w:val="008C6E23"/>
    <w:rsid w:val="008D1549"/>
    <w:rsid w:val="008F2652"/>
    <w:rsid w:val="00907944"/>
    <w:rsid w:val="00910936"/>
    <w:rsid w:val="009144DC"/>
    <w:rsid w:val="00964385"/>
    <w:rsid w:val="00993802"/>
    <w:rsid w:val="00995044"/>
    <w:rsid w:val="009A38DC"/>
    <w:rsid w:val="009E27AD"/>
    <w:rsid w:val="00A0284A"/>
    <w:rsid w:val="00A240BA"/>
    <w:rsid w:val="00A275C4"/>
    <w:rsid w:val="00A6490D"/>
    <w:rsid w:val="00A82FD8"/>
    <w:rsid w:val="00AB11BE"/>
    <w:rsid w:val="00AC16AB"/>
    <w:rsid w:val="00AC6BE1"/>
    <w:rsid w:val="00AD4DBF"/>
    <w:rsid w:val="00AE60D2"/>
    <w:rsid w:val="00AE763C"/>
    <w:rsid w:val="00B112B7"/>
    <w:rsid w:val="00B11BF2"/>
    <w:rsid w:val="00B1200A"/>
    <w:rsid w:val="00B23664"/>
    <w:rsid w:val="00B25291"/>
    <w:rsid w:val="00B4183E"/>
    <w:rsid w:val="00B71ED5"/>
    <w:rsid w:val="00B77DFD"/>
    <w:rsid w:val="00B91496"/>
    <w:rsid w:val="00B9221B"/>
    <w:rsid w:val="00B9684E"/>
    <w:rsid w:val="00BA3235"/>
    <w:rsid w:val="00BB3BC3"/>
    <w:rsid w:val="00BC2C2B"/>
    <w:rsid w:val="00C01C0D"/>
    <w:rsid w:val="00C044F5"/>
    <w:rsid w:val="00C071F6"/>
    <w:rsid w:val="00C16482"/>
    <w:rsid w:val="00C51A7B"/>
    <w:rsid w:val="00C524D6"/>
    <w:rsid w:val="00C618C5"/>
    <w:rsid w:val="00C83E41"/>
    <w:rsid w:val="00CB4656"/>
    <w:rsid w:val="00D11E36"/>
    <w:rsid w:val="00D11E5C"/>
    <w:rsid w:val="00D22953"/>
    <w:rsid w:val="00D42991"/>
    <w:rsid w:val="00D479F0"/>
    <w:rsid w:val="00D63C48"/>
    <w:rsid w:val="00D652ED"/>
    <w:rsid w:val="00D9218C"/>
    <w:rsid w:val="00D94B95"/>
    <w:rsid w:val="00DD7594"/>
    <w:rsid w:val="00E17353"/>
    <w:rsid w:val="00E2056C"/>
    <w:rsid w:val="00E241D4"/>
    <w:rsid w:val="00E3386E"/>
    <w:rsid w:val="00E3747A"/>
    <w:rsid w:val="00E53718"/>
    <w:rsid w:val="00E66217"/>
    <w:rsid w:val="00E67557"/>
    <w:rsid w:val="00E95C7F"/>
    <w:rsid w:val="00EA72CD"/>
    <w:rsid w:val="00EB02C9"/>
    <w:rsid w:val="00EB32F2"/>
    <w:rsid w:val="00ED2236"/>
    <w:rsid w:val="00EF18B6"/>
    <w:rsid w:val="00EF2337"/>
    <w:rsid w:val="00EF6133"/>
    <w:rsid w:val="00F0200A"/>
    <w:rsid w:val="00F15B86"/>
    <w:rsid w:val="00F6427D"/>
    <w:rsid w:val="00F70D44"/>
    <w:rsid w:val="00F775B8"/>
    <w:rsid w:val="00F83BF6"/>
    <w:rsid w:val="00F84E54"/>
    <w:rsid w:val="00FA12AE"/>
    <w:rsid w:val="00FA5B3C"/>
    <w:rsid w:val="00FD03AE"/>
    <w:rsid w:val="00FD086C"/>
    <w:rsid w:val="00FD4108"/>
    <w:rsid w:val="00FE394E"/>
    <w:rsid w:val="00FF0BA1"/>
    <w:rsid w:val="00FF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0D"/>
    <w:pPr>
      <w:ind w:left="720"/>
      <w:contextualSpacing/>
    </w:pPr>
  </w:style>
  <w:style w:type="character" w:styleId="Hyperlink">
    <w:name w:val="Hyperlink"/>
    <w:basedOn w:val="DefaultParagraphFont"/>
    <w:uiPriority w:val="99"/>
    <w:unhideWhenUsed/>
    <w:rsid w:val="00B25291"/>
    <w:rPr>
      <w:color w:val="67AFBD" w:themeColor="hyperlink"/>
      <w:u w:val="single"/>
    </w:rPr>
  </w:style>
  <w:style w:type="table" w:styleId="TableGrid">
    <w:name w:val="Table Grid"/>
    <w:basedOn w:val="TableNormal"/>
    <w:uiPriority w:val="59"/>
    <w:rsid w:val="00E537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3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94E"/>
  </w:style>
  <w:style w:type="paragraph" w:styleId="Footer">
    <w:name w:val="footer"/>
    <w:basedOn w:val="Normal"/>
    <w:link w:val="FooterChar"/>
    <w:uiPriority w:val="99"/>
    <w:unhideWhenUsed/>
    <w:rsid w:val="00FE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4E"/>
  </w:style>
  <w:style w:type="paragraph" w:styleId="BalloonText">
    <w:name w:val="Balloon Text"/>
    <w:basedOn w:val="Normal"/>
    <w:link w:val="BalloonTextChar"/>
    <w:uiPriority w:val="99"/>
    <w:semiHidden/>
    <w:unhideWhenUsed/>
    <w:rsid w:val="00AC6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BE1"/>
    <w:rPr>
      <w:rFonts w:ascii="Tahoma" w:hAnsi="Tahoma" w:cs="Tahoma"/>
      <w:sz w:val="16"/>
      <w:szCs w:val="16"/>
    </w:rPr>
  </w:style>
  <w:style w:type="paragraph" w:styleId="BodyText">
    <w:name w:val="Body Text"/>
    <w:basedOn w:val="Normal"/>
    <w:link w:val="BodyTextChar"/>
    <w:uiPriority w:val="1"/>
    <w:qFormat/>
    <w:rsid w:val="009144D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144DC"/>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773F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0D"/>
    <w:pPr>
      <w:ind w:left="720"/>
      <w:contextualSpacing/>
    </w:pPr>
  </w:style>
  <w:style w:type="character" w:styleId="Hyperlink">
    <w:name w:val="Hyperlink"/>
    <w:basedOn w:val="DefaultParagraphFont"/>
    <w:uiPriority w:val="99"/>
    <w:unhideWhenUsed/>
    <w:rsid w:val="00B25291"/>
    <w:rPr>
      <w:color w:val="67AFBD" w:themeColor="hyperlink"/>
      <w:u w:val="single"/>
    </w:rPr>
  </w:style>
  <w:style w:type="table" w:styleId="TableGrid">
    <w:name w:val="Table Grid"/>
    <w:basedOn w:val="TableNormal"/>
    <w:uiPriority w:val="59"/>
    <w:rsid w:val="00E537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3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94E"/>
  </w:style>
  <w:style w:type="paragraph" w:styleId="Footer">
    <w:name w:val="footer"/>
    <w:basedOn w:val="Normal"/>
    <w:link w:val="FooterChar"/>
    <w:uiPriority w:val="99"/>
    <w:unhideWhenUsed/>
    <w:rsid w:val="00FE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4E"/>
  </w:style>
  <w:style w:type="paragraph" w:styleId="BalloonText">
    <w:name w:val="Balloon Text"/>
    <w:basedOn w:val="Normal"/>
    <w:link w:val="BalloonTextChar"/>
    <w:uiPriority w:val="99"/>
    <w:semiHidden/>
    <w:unhideWhenUsed/>
    <w:rsid w:val="00AC6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BE1"/>
    <w:rPr>
      <w:rFonts w:ascii="Tahoma" w:hAnsi="Tahoma" w:cs="Tahoma"/>
      <w:sz w:val="16"/>
      <w:szCs w:val="16"/>
    </w:rPr>
  </w:style>
  <w:style w:type="paragraph" w:styleId="BodyText">
    <w:name w:val="Body Text"/>
    <w:basedOn w:val="Normal"/>
    <w:link w:val="BodyTextChar"/>
    <w:uiPriority w:val="1"/>
    <w:qFormat/>
    <w:rsid w:val="009144D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144DC"/>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773F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0680">
      <w:bodyDiv w:val="1"/>
      <w:marLeft w:val="0"/>
      <w:marRight w:val="0"/>
      <w:marTop w:val="0"/>
      <w:marBottom w:val="0"/>
      <w:divBdr>
        <w:top w:val="none" w:sz="0" w:space="0" w:color="auto"/>
        <w:left w:val="none" w:sz="0" w:space="0" w:color="auto"/>
        <w:bottom w:val="none" w:sz="0" w:space="0" w:color="auto"/>
        <w:right w:val="none" w:sz="0" w:space="0" w:color="auto"/>
      </w:divBdr>
      <w:divsChild>
        <w:div w:id="1734229881">
          <w:marLeft w:val="0"/>
          <w:marRight w:val="0"/>
          <w:marTop w:val="0"/>
          <w:marBottom w:val="0"/>
          <w:divBdr>
            <w:top w:val="none" w:sz="0" w:space="0" w:color="auto"/>
            <w:left w:val="none" w:sz="0" w:space="0" w:color="auto"/>
            <w:bottom w:val="none" w:sz="0" w:space="0" w:color="auto"/>
            <w:right w:val="none" w:sz="0" w:space="0" w:color="auto"/>
          </w:divBdr>
          <w:divsChild>
            <w:div w:id="138957943">
              <w:marLeft w:val="0"/>
              <w:marRight w:val="0"/>
              <w:marTop w:val="0"/>
              <w:marBottom w:val="0"/>
              <w:divBdr>
                <w:top w:val="none" w:sz="0" w:space="0" w:color="auto"/>
                <w:left w:val="none" w:sz="0" w:space="0" w:color="auto"/>
                <w:bottom w:val="none" w:sz="0" w:space="0" w:color="auto"/>
                <w:right w:val="none" w:sz="0" w:space="0" w:color="auto"/>
              </w:divBdr>
              <w:divsChild>
                <w:div w:id="1532256374">
                  <w:marLeft w:val="0"/>
                  <w:marRight w:val="0"/>
                  <w:marTop w:val="120"/>
                  <w:marBottom w:val="0"/>
                  <w:divBdr>
                    <w:top w:val="none" w:sz="0" w:space="0" w:color="auto"/>
                    <w:left w:val="none" w:sz="0" w:space="0" w:color="auto"/>
                    <w:bottom w:val="none" w:sz="0" w:space="0" w:color="auto"/>
                    <w:right w:val="none" w:sz="0" w:space="0" w:color="auto"/>
                  </w:divBdr>
                  <w:divsChild>
                    <w:div w:id="902834611">
                      <w:marLeft w:val="0"/>
                      <w:marRight w:val="0"/>
                      <w:marTop w:val="0"/>
                      <w:marBottom w:val="0"/>
                      <w:divBdr>
                        <w:top w:val="none" w:sz="0" w:space="0" w:color="auto"/>
                        <w:left w:val="none" w:sz="0" w:space="0" w:color="auto"/>
                        <w:bottom w:val="none" w:sz="0" w:space="0" w:color="auto"/>
                        <w:right w:val="none" w:sz="0" w:space="0" w:color="auto"/>
                      </w:divBdr>
                      <w:divsChild>
                        <w:div w:id="251352728">
                          <w:marLeft w:val="0"/>
                          <w:marRight w:val="0"/>
                          <w:marTop w:val="0"/>
                          <w:marBottom w:val="0"/>
                          <w:divBdr>
                            <w:top w:val="none" w:sz="0" w:space="0" w:color="auto"/>
                            <w:left w:val="none" w:sz="0" w:space="0" w:color="auto"/>
                            <w:bottom w:val="none" w:sz="0" w:space="0" w:color="auto"/>
                            <w:right w:val="none" w:sz="0" w:space="0" w:color="auto"/>
                          </w:divBdr>
                          <w:divsChild>
                            <w:div w:id="6882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537">
                  <w:marLeft w:val="0"/>
                  <w:marRight w:val="0"/>
                  <w:marTop w:val="225"/>
                  <w:marBottom w:val="225"/>
                  <w:divBdr>
                    <w:top w:val="none" w:sz="0" w:space="0" w:color="auto"/>
                    <w:left w:val="none" w:sz="0" w:space="0" w:color="auto"/>
                    <w:bottom w:val="none" w:sz="0" w:space="0" w:color="auto"/>
                    <w:right w:val="none" w:sz="0" w:space="0" w:color="auto"/>
                  </w:divBdr>
                  <w:divsChild>
                    <w:div w:id="11059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7928">
      <w:bodyDiv w:val="1"/>
      <w:marLeft w:val="0"/>
      <w:marRight w:val="0"/>
      <w:marTop w:val="0"/>
      <w:marBottom w:val="0"/>
      <w:divBdr>
        <w:top w:val="none" w:sz="0" w:space="0" w:color="auto"/>
        <w:left w:val="none" w:sz="0" w:space="0" w:color="auto"/>
        <w:bottom w:val="none" w:sz="0" w:space="0" w:color="auto"/>
        <w:right w:val="none" w:sz="0" w:space="0" w:color="auto"/>
      </w:divBdr>
      <w:divsChild>
        <w:div w:id="112679513">
          <w:marLeft w:val="0"/>
          <w:marRight w:val="0"/>
          <w:marTop w:val="0"/>
          <w:marBottom w:val="0"/>
          <w:divBdr>
            <w:top w:val="none" w:sz="0" w:space="0" w:color="auto"/>
            <w:left w:val="none" w:sz="0" w:space="0" w:color="auto"/>
            <w:bottom w:val="none" w:sz="0" w:space="0" w:color="auto"/>
            <w:right w:val="none" w:sz="0" w:space="0" w:color="auto"/>
          </w:divBdr>
          <w:divsChild>
            <w:div w:id="1438527378">
              <w:marLeft w:val="0"/>
              <w:marRight w:val="0"/>
              <w:marTop w:val="0"/>
              <w:marBottom w:val="0"/>
              <w:divBdr>
                <w:top w:val="none" w:sz="0" w:space="0" w:color="auto"/>
                <w:left w:val="none" w:sz="0" w:space="0" w:color="auto"/>
                <w:bottom w:val="none" w:sz="0" w:space="0" w:color="auto"/>
                <w:right w:val="none" w:sz="0" w:space="0" w:color="auto"/>
              </w:divBdr>
              <w:divsChild>
                <w:div w:id="1412506081">
                  <w:marLeft w:val="0"/>
                  <w:marRight w:val="0"/>
                  <w:marTop w:val="120"/>
                  <w:marBottom w:val="0"/>
                  <w:divBdr>
                    <w:top w:val="none" w:sz="0" w:space="0" w:color="auto"/>
                    <w:left w:val="none" w:sz="0" w:space="0" w:color="auto"/>
                    <w:bottom w:val="none" w:sz="0" w:space="0" w:color="auto"/>
                    <w:right w:val="none" w:sz="0" w:space="0" w:color="auto"/>
                  </w:divBdr>
                  <w:divsChild>
                    <w:div w:id="1604144342">
                      <w:marLeft w:val="0"/>
                      <w:marRight w:val="0"/>
                      <w:marTop w:val="0"/>
                      <w:marBottom w:val="0"/>
                      <w:divBdr>
                        <w:top w:val="none" w:sz="0" w:space="0" w:color="auto"/>
                        <w:left w:val="none" w:sz="0" w:space="0" w:color="auto"/>
                        <w:bottom w:val="none" w:sz="0" w:space="0" w:color="auto"/>
                        <w:right w:val="none" w:sz="0" w:space="0" w:color="auto"/>
                      </w:divBdr>
                      <w:divsChild>
                        <w:div w:id="527573507">
                          <w:marLeft w:val="0"/>
                          <w:marRight w:val="0"/>
                          <w:marTop w:val="0"/>
                          <w:marBottom w:val="0"/>
                          <w:divBdr>
                            <w:top w:val="none" w:sz="0" w:space="0" w:color="auto"/>
                            <w:left w:val="none" w:sz="0" w:space="0" w:color="auto"/>
                            <w:bottom w:val="none" w:sz="0" w:space="0" w:color="auto"/>
                            <w:right w:val="none" w:sz="0" w:space="0" w:color="auto"/>
                          </w:divBdr>
                          <w:divsChild>
                            <w:div w:id="4632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6942">
                  <w:marLeft w:val="0"/>
                  <w:marRight w:val="0"/>
                  <w:marTop w:val="225"/>
                  <w:marBottom w:val="225"/>
                  <w:divBdr>
                    <w:top w:val="none" w:sz="0" w:space="0" w:color="auto"/>
                    <w:left w:val="none" w:sz="0" w:space="0" w:color="auto"/>
                    <w:bottom w:val="none" w:sz="0" w:space="0" w:color="auto"/>
                    <w:right w:val="none" w:sz="0" w:space="0" w:color="auto"/>
                  </w:divBdr>
                  <w:divsChild>
                    <w:div w:id="10797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1535">
      <w:bodyDiv w:val="1"/>
      <w:marLeft w:val="0"/>
      <w:marRight w:val="0"/>
      <w:marTop w:val="0"/>
      <w:marBottom w:val="0"/>
      <w:divBdr>
        <w:top w:val="none" w:sz="0" w:space="0" w:color="auto"/>
        <w:left w:val="none" w:sz="0" w:space="0" w:color="auto"/>
        <w:bottom w:val="none" w:sz="0" w:space="0" w:color="auto"/>
        <w:right w:val="none" w:sz="0" w:space="0" w:color="auto"/>
      </w:divBdr>
      <w:divsChild>
        <w:div w:id="1926457966">
          <w:marLeft w:val="0"/>
          <w:marRight w:val="0"/>
          <w:marTop w:val="0"/>
          <w:marBottom w:val="0"/>
          <w:divBdr>
            <w:top w:val="none" w:sz="0" w:space="0" w:color="auto"/>
            <w:left w:val="none" w:sz="0" w:space="0" w:color="auto"/>
            <w:bottom w:val="none" w:sz="0" w:space="0" w:color="auto"/>
            <w:right w:val="none" w:sz="0" w:space="0" w:color="auto"/>
          </w:divBdr>
          <w:divsChild>
            <w:div w:id="1744839765">
              <w:marLeft w:val="0"/>
              <w:marRight w:val="0"/>
              <w:marTop w:val="0"/>
              <w:marBottom w:val="0"/>
              <w:divBdr>
                <w:top w:val="none" w:sz="0" w:space="0" w:color="auto"/>
                <w:left w:val="none" w:sz="0" w:space="0" w:color="auto"/>
                <w:bottom w:val="none" w:sz="0" w:space="0" w:color="auto"/>
                <w:right w:val="none" w:sz="0" w:space="0" w:color="auto"/>
              </w:divBdr>
              <w:divsChild>
                <w:div w:id="1224831097">
                  <w:marLeft w:val="0"/>
                  <w:marRight w:val="0"/>
                  <w:marTop w:val="120"/>
                  <w:marBottom w:val="0"/>
                  <w:divBdr>
                    <w:top w:val="none" w:sz="0" w:space="0" w:color="auto"/>
                    <w:left w:val="none" w:sz="0" w:space="0" w:color="auto"/>
                    <w:bottom w:val="none" w:sz="0" w:space="0" w:color="auto"/>
                    <w:right w:val="none" w:sz="0" w:space="0" w:color="auto"/>
                  </w:divBdr>
                  <w:divsChild>
                    <w:div w:id="1466123197">
                      <w:marLeft w:val="0"/>
                      <w:marRight w:val="0"/>
                      <w:marTop w:val="0"/>
                      <w:marBottom w:val="0"/>
                      <w:divBdr>
                        <w:top w:val="none" w:sz="0" w:space="0" w:color="auto"/>
                        <w:left w:val="none" w:sz="0" w:space="0" w:color="auto"/>
                        <w:bottom w:val="none" w:sz="0" w:space="0" w:color="auto"/>
                        <w:right w:val="none" w:sz="0" w:space="0" w:color="auto"/>
                      </w:divBdr>
                      <w:divsChild>
                        <w:div w:id="1071079103">
                          <w:marLeft w:val="0"/>
                          <w:marRight w:val="0"/>
                          <w:marTop w:val="0"/>
                          <w:marBottom w:val="0"/>
                          <w:divBdr>
                            <w:top w:val="none" w:sz="0" w:space="0" w:color="auto"/>
                            <w:left w:val="none" w:sz="0" w:space="0" w:color="auto"/>
                            <w:bottom w:val="none" w:sz="0" w:space="0" w:color="auto"/>
                            <w:right w:val="none" w:sz="0" w:space="0" w:color="auto"/>
                          </w:divBdr>
                          <w:divsChild>
                            <w:div w:id="12065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2412">
                  <w:marLeft w:val="0"/>
                  <w:marRight w:val="0"/>
                  <w:marTop w:val="225"/>
                  <w:marBottom w:val="225"/>
                  <w:divBdr>
                    <w:top w:val="none" w:sz="0" w:space="0" w:color="auto"/>
                    <w:left w:val="none" w:sz="0" w:space="0" w:color="auto"/>
                    <w:bottom w:val="none" w:sz="0" w:space="0" w:color="auto"/>
                    <w:right w:val="none" w:sz="0" w:space="0" w:color="auto"/>
                  </w:divBdr>
                  <w:divsChild>
                    <w:div w:id="21355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1yvmv-qYdaRT2NjhssgFbq2TWohYuNjOlWsOqeKO9UGw/edi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oflaw2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chooloflaw2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92B3-AE57-4F12-A572-4F170EA0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MOHAK</dc:creator>
  <cp:lastModifiedBy>Admin</cp:lastModifiedBy>
  <cp:revision>5</cp:revision>
  <cp:lastPrinted>2020-01-20T09:13:00Z</cp:lastPrinted>
  <dcterms:created xsi:type="dcterms:W3CDTF">2020-01-23T05:31:00Z</dcterms:created>
  <dcterms:modified xsi:type="dcterms:W3CDTF">2020-01-23T06:22:00Z</dcterms:modified>
</cp:coreProperties>
</file>