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64B" w:rsidRDefault="006F7933">
      <w:pPr>
        <w:pStyle w:val="BodyText"/>
        <w:spacing w:before="0"/>
        <w:ind w:left="113" w:right="-29"/>
        <w:rPr>
          <w:sz w:val="20"/>
        </w:rPr>
      </w:pPr>
      <w:r>
        <w:rPr>
          <w:noProof/>
          <w:sz w:val="20"/>
          <w:lang w:bidi="ar-SA"/>
        </w:rPr>
        <w:drawing>
          <wp:inline distT="0" distB="0" distL="0" distR="0">
            <wp:extent cx="6173429" cy="84239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73429" cy="842391"/>
                    </a:xfrm>
                    <a:prstGeom prst="rect">
                      <a:avLst/>
                    </a:prstGeom>
                  </pic:spPr>
                </pic:pic>
              </a:graphicData>
            </a:graphic>
          </wp:inline>
        </w:drawing>
      </w:r>
    </w:p>
    <w:p w:rsidR="0088164B" w:rsidRDefault="0088164B">
      <w:pPr>
        <w:pStyle w:val="BodyText"/>
        <w:spacing w:before="7"/>
        <w:ind w:left="0"/>
        <w:rPr>
          <w:sz w:val="13"/>
        </w:rPr>
      </w:pPr>
    </w:p>
    <w:p w:rsidR="0088164B" w:rsidRDefault="00AB63BE">
      <w:pPr>
        <w:spacing w:before="44" w:line="355" w:lineRule="auto"/>
        <w:ind w:left="3309" w:right="2954" w:hanging="519"/>
        <w:rPr>
          <w:rFonts w:ascii="Old English Text MT" w:hAnsi="Old English Text MT"/>
          <w:b/>
          <w:sz w:val="40"/>
        </w:rPr>
      </w:pPr>
      <w:r>
        <w:rPr>
          <w:rFonts w:ascii="Old English Text MT" w:hAnsi="Old English Text MT"/>
          <w:b/>
          <w:sz w:val="40"/>
          <w:u w:val="thick"/>
        </w:rPr>
        <w:t>Lex Communique – 2020</w:t>
      </w:r>
      <w:r w:rsidR="006F7933">
        <w:rPr>
          <w:rFonts w:ascii="Old English Text MT" w:hAnsi="Old English Text MT"/>
          <w:b/>
          <w:sz w:val="40"/>
          <w:u w:val="thick"/>
        </w:rPr>
        <w:t>Client Counselling</w:t>
      </w:r>
    </w:p>
    <w:p w:rsidR="0088164B" w:rsidRDefault="006F7933">
      <w:pPr>
        <w:pStyle w:val="Heading1"/>
        <w:numPr>
          <w:ilvl w:val="0"/>
          <w:numId w:val="14"/>
        </w:numPr>
        <w:tabs>
          <w:tab w:val="left" w:pos="305"/>
        </w:tabs>
        <w:spacing w:line="275" w:lineRule="exact"/>
        <w:ind w:hanging="145"/>
      </w:pPr>
      <w:r>
        <w:t>STRUCTURE OFCOMPETITION</w:t>
      </w:r>
    </w:p>
    <w:p w:rsidR="0088164B" w:rsidRDefault="006F7933">
      <w:pPr>
        <w:pStyle w:val="ListParagraph"/>
        <w:numPr>
          <w:ilvl w:val="0"/>
          <w:numId w:val="13"/>
        </w:numPr>
        <w:tabs>
          <w:tab w:val="left" w:pos="307"/>
        </w:tabs>
        <w:spacing w:before="201"/>
        <w:rPr>
          <w:sz w:val="24"/>
        </w:rPr>
      </w:pPr>
      <w:r>
        <w:rPr>
          <w:sz w:val="24"/>
        </w:rPr>
        <w:t>There will be 2 rounds: preliminary round and finalround.</w:t>
      </w:r>
    </w:p>
    <w:p w:rsidR="0088164B" w:rsidRDefault="0088164B">
      <w:pPr>
        <w:pStyle w:val="BodyText"/>
        <w:spacing w:before="8"/>
        <w:ind w:left="0"/>
        <w:rPr>
          <w:sz w:val="33"/>
        </w:rPr>
      </w:pPr>
    </w:p>
    <w:p w:rsidR="0088164B" w:rsidRDefault="006F7933">
      <w:pPr>
        <w:pStyle w:val="Heading1"/>
        <w:numPr>
          <w:ilvl w:val="0"/>
          <w:numId w:val="12"/>
        </w:numPr>
        <w:tabs>
          <w:tab w:val="left" w:pos="305"/>
        </w:tabs>
        <w:ind w:hanging="145"/>
      </w:pPr>
      <w:r>
        <w:t>COMPOSITION OFTEAMS</w:t>
      </w:r>
    </w:p>
    <w:p w:rsidR="0088164B" w:rsidRDefault="006F7933">
      <w:pPr>
        <w:pStyle w:val="ListParagraph"/>
        <w:numPr>
          <w:ilvl w:val="0"/>
          <w:numId w:val="11"/>
        </w:numPr>
        <w:tabs>
          <w:tab w:val="left" w:pos="307"/>
        </w:tabs>
        <w:spacing w:before="202"/>
        <w:rPr>
          <w:sz w:val="24"/>
        </w:rPr>
      </w:pPr>
      <w:r>
        <w:rPr>
          <w:sz w:val="24"/>
        </w:rPr>
        <w:t xml:space="preserve">The team composition, for the competition, shall comprise of </w:t>
      </w:r>
      <w:r>
        <w:rPr>
          <w:b/>
          <w:sz w:val="24"/>
        </w:rPr>
        <w:t>TWO</w:t>
      </w:r>
      <w:r>
        <w:rPr>
          <w:sz w:val="24"/>
        </w:rPr>
        <w:t>participants.</w:t>
      </w:r>
    </w:p>
    <w:p w:rsidR="0088164B" w:rsidRDefault="0088164B">
      <w:pPr>
        <w:pStyle w:val="BodyText"/>
        <w:spacing w:before="6"/>
        <w:ind w:left="0"/>
        <w:rPr>
          <w:sz w:val="33"/>
        </w:rPr>
      </w:pPr>
    </w:p>
    <w:p w:rsidR="0088164B" w:rsidRDefault="006F7933">
      <w:pPr>
        <w:pStyle w:val="Heading1"/>
        <w:numPr>
          <w:ilvl w:val="0"/>
          <w:numId w:val="10"/>
        </w:numPr>
        <w:tabs>
          <w:tab w:val="left" w:pos="305"/>
        </w:tabs>
        <w:ind w:hanging="145"/>
      </w:pPr>
      <w:r>
        <w:t>LANGUAGE</w:t>
      </w:r>
    </w:p>
    <w:p w:rsidR="0088164B" w:rsidRDefault="006F7933">
      <w:pPr>
        <w:pStyle w:val="ListParagraph"/>
        <w:numPr>
          <w:ilvl w:val="0"/>
          <w:numId w:val="9"/>
        </w:numPr>
        <w:tabs>
          <w:tab w:val="left" w:pos="307"/>
        </w:tabs>
        <w:spacing w:before="202"/>
        <w:rPr>
          <w:sz w:val="24"/>
        </w:rPr>
      </w:pPr>
      <w:r>
        <w:rPr>
          <w:sz w:val="24"/>
        </w:rPr>
        <w:t>The official language for Client Counselling shall beEnglish.</w:t>
      </w:r>
    </w:p>
    <w:p w:rsidR="0088164B" w:rsidRDefault="0088164B">
      <w:pPr>
        <w:pStyle w:val="BodyText"/>
        <w:spacing w:before="7"/>
        <w:ind w:left="0"/>
        <w:rPr>
          <w:sz w:val="33"/>
        </w:rPr>
      </w:pPr>
    </w:p>
    <w:p w:rsidR="0088164B" w:rsidRDefault="006F7933">
      <w:pPr>
        <w:pStyle w:val="Heading1"/>
        <w:numPr>
          <w:ilvl w:val="0"/>
          <w:numId w:val="8"/>
        </w:numPr>
        <w:tabs>
          <w:tab w:val="left" w:pos="305"/>
        </w:tabs>
        <w:ind w:hanging="145"/>
      </w:pPr>
      <w:r>
        <w:t>RULES OFCOMPETITION:</w:t>
      </w:r>
    </w:p>
    <w:p w:rsidR="0088164B" w:rsidRDefault="006F7933">
      <w:pPr>
        <w:pStyle w:val="ListParagraph"/>
        <w:numPr>
          <w:ilvl w:val="0"/>
          <w:numId w:val="7"/>
        </w:numPr>
        <w:tabs>
          <w:tab w:val="left" w:pos="307"/>
        </w:tabs>
        <w:spacing w:before="202" w:line="276" w:lineRule="auto"/>
        <w:ind w:right="443" w:firstLine="0"/>
        <w:rPr>
          <w:sz w:val="24"/>
        </w:rPr>
      </w:pPr>
      <w:r>
        <w:rPr>
          <w:sz w:val="24"/>
        </w:rPr>
        <w:t>Preliminary Round shall be of 15 minutes each followed by Question &amp; Answer session bythe judges, if any; not exceeding 10minutes.</w:t>
      </w:r>
    </w:p>
    <w:p w:rsidR="0088164B" w:rsidRDefault="006F7933">
      <w:pPr>
        <w:pStyle w:val="ListParagraph"/>
        <w:numPr>
          <w:ilvl w:val="0"/>
          <w:numId w:val="7"/>
        </w:numPr>
        <w:tabs>
          <w:tab w:val="left" w:pos="307"/>
        </w:tabs>
        <w:spacing w:before="160" w:line="276" w:lineRule="auto"/>
        <w:ind w:right="771" w:firstLine="0"/>
        <w:rPr>
          <w:sz w:val="24"/>
        </w:rPr>
      </w:pPr>
      <w:r>
        <w:rPr>
          <w:sz w:val="24"/>
        </w:rPr>
        <w:t>The participating team with the highest scores in each Courtroom shall qualify for theFinal Round. Round shall be of 20 minutes each followed by Question &amp; Answer session by the judges, if any; not exceeding 10minutes.</w:t>
      </w:r>
    </w:p>
    <w:p w:rsidR="0088164B" w:rsidRDefault="006F7933">
      <w:pPr>
        <w:pStyle w:val="ListParagraph"/>
        <w:numPr>
          <w:ilvl w:val="0"/>
          <w:numId w:val="7"/>
        </w:numPr>
        <w:tabs>
          <w:tab w:val="left" w:pos="307"/>
        </w:tabs>
        <w:spacing w:before="159" w:line="276" w:lineRule="auto"/>
        <w:ind w:right="704" w:firstLine="0"/>
        <w:rPr>
          <w:sz w:val="24"/>
        </w:rPr>
      </w:pPr>
      <w:r>
        <w:rPr>
          <w:sz w:val="24"/>
        </w:rPr>
        <w:t>Participants must take best endeavors to obtain information from Client for offeringsuitable advice.</w:t>
      </w:r>
    </w:p>
    <w:p w:rsidR="0088164B" w:rsidRDefault="006F7933">
      <w:pPr>
        <w:pStyle w:val="ListParagraph"/>
        <w:numPr>
          <w:ilvl w:val="0"/>
          <w:numId w:val="7"/>
        </w:numPr>
        <w:tabs>
          <w:tab w:val="left" w:pos="307"/>
        </w:tabs>
        <w:spacing w:before="159" w:line="278" w:lineRule="auto"/>
        <w:ind w:right="572" w:firstLine="0"/>
        <w:rPr>
          <w:sz w:val="24"/>
        </w:rPr>
      </w:pPr>
      <w:r>
        <w:rPr>
          <w:sz w:val="24"/>
        </w:rPr>
        <w:t>Participants must take best efforts to offer a professional environment. For the same, usageof office props can be brought by theParticipants.</w:t>
      </w:r>
    </w:p>
    <w:p w:rsidR="0088164B" w:rsidRDefault="006F7933">
      <w:pPr>
        <w:pStyle w:val="ListParagraph"/>
        <w:numPr>
          <w:ilvl w:val="0"/>
          <w:numId w:val="7"/>
        </w:numPr>
        <w:tabs>
          <w:tab w:val="left" w:pos="307"/>
        </w:tabs>
        <w:spacing w:before="155" w:line="278" w:lineRule="auto"/>
        <w:ind w:right="747" w:firstLine="0"/>
        <w:rPr>
          <w:sz w:val="24"/>
        </w:rPr>
      </w:pPr>
      <w:r>
        <w:rPr>
          <w:sz w:val="24"/>
        </w:rPr>
        <w:t>Participants must provide options/ alternatives of their advice and explain the entireprocess step wise as per the requirement of theAct.</w:t>
      </w:r>
    </w:p>
    <w:p w:rsidR="0088164B" w:rsidRDefault="006F7933">
      <w:pPr>
        <w:pStyle w:val="ListParagraph"/>
        <w:numPr>
          <w:ilvl w:val="0"/>
          <w:numId w:val="7"/>
        </w:numPr>
        <w:tabs>
          <w:tab w:val="left" w:pos="307"/>
        </w:tabs>
        <w:spacing w:before="157" w:line="276" w:lineRule="auto"/>
        <w:ind w:right="664" w:firstLine="0"/>
        <w:rPr>
          <w:sz w:val="24"/>
        </w:rPr>
      </w:pPr>
      <w:r>
        <w:rPr>
          <w:sz w:val="24"/>
        </w:rPr>
        <w:t>Participants must quote the chargeable fees to their client at the end of the counselling.(This aspect shall be asked by our client on the spot to theparticipant)</w:t>
      </w:r>
    </w:p>
    <w:p w:rsidR="0088164B" w:rsidRDefault="006F7933">
      <w:pPr>
        <w:pStyle w:val="ListParagraph"/>
        <w:numPr>
          <w:ilvl w:val="0"/>
          <w:numId w:val="7"/>
        </w:numPr>
        <w:tabs>
          <w:tab w:val="left" w:pos="307"/>
        </w:tabs>
        <w:spacing w:before="159"/>
        <w:ind w:left="306"/>
        <w:rPr>
          <w:sz w:val="24"/>
        </w:rPr>
      </w:pPr>
      <w:r>
        <w:rPr>
          <w:sz w:val="24"/>
        </w:rPr>
        <w:t>Usage of electronic gadgets shall not be allowed. Only books/ notes shall bepermissible.</w:t>
      </w:r>
    </w:p>
    <w:p w:rsidR="0088164B" w:rsidRDefault="006F7933">
      <w:pPr>
        <w:pStyle w:val="ListParagraph"/>
        <w:numPr>
          <w:ilvl w:val="0"/>
          <w:numId w:val="7"/>
        </w:numPr>
        <w:tabs>
          <w:tab w:val="left" w:pos="307"/>
        </w:tabs>
        <w:spacing w:before="202" w:line="276" w:lineRule="auto"/>
        <w:ind w:right="544" w:firstLine="0"/>
        <w:rPr>
          <w:sz w:val="24"/>
        </w:rPr>
      </w:pPr>
      <w:r>
        <w:rPr>
          <w:sz w:val="24"/>
        </w:rPr>
        <w:t>Participants can discuss about the issue amongst themselves prior to offering anyconsultation to theclient.</w:t>
      </w:r>
    </w:p>
    <w:p w:rsidR="0088164B" w:rsidRDefault="0088164B">
      <w:pPr>
        <w:spacing w:line="276" w:lineRule="auto"/>
        <w:rPr>
          <w:sz w:val="24"/>
        </w:rPr>
      </w:pPr>
    </w:p>
    <w:p w:rsidR="00617C1F" w:rsidRDefault="00617C1F">
      <w:pPr>
        <w:spacing w:line="276" w:lineRule="auto"/>
        <w:rPr>
          <w:sz w:val="24"/>
        </w:rPr>
      </w:pPr>
    </w:p>
    <w:p w:rsidR="00617C1F" w:rsidRDefault="00617C1F">
      <w:pPr>
        <w:spacing w:line="276" w:lineRule="auto"/>
        <w:rPr>
          <w:sz w:val="24"/>
        </w:rPr>
      </w:pPr>
    </w:p>
    <w:p w:rsidR="00617C1F" w:rsidRDefault="00617C1F">
      <w:pPr>
        <w:spacing w:line="276" w:lineRule="auto"/>
        <w:rPr>
          <w:sz w:val="24"/>
        </w:rPr>
      </w:pPr>
    </w:p>
    <w:p w:rsidR="00617C1F" w:rsidRDefault="00617C1F">
      <w:pPr>
        <w:spacing w:line="276" w:lineRule="auto"/>
        <w:rPr>
          <w:sz w:val="24"/>
        </w:rPr>
        <w:sectPr w:rsidR="00617C1F">
          <w:type w:val="continuous"/>
          <w:pgSz w:w="12240" w:h="15840"/>
          <w:pgMar w:top="980" w:right="1100" w:bottom="280" w:left="128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rsidR="00617C1F" w:rsidRDefault="00617C1F" w:rsidP="00617C1F">
      <w:pPr>
        <w:pStyle w:val="Heading1"/>
        <w:tabs>
          <w:tab w:val="left" w:pos="307"/>
        </w:tabs>
        <w:spacing w:before="68"/>
      </w:pPr>
    </w:p>
    <w:p w:rsidR="00617C1F" w:rsidRDefault="00617C1F" w:rsidP="00617C1F">
      <w:pPr>
        <w:pStyle w:val="Heading1"/>
        <w:tabs>
          <w:tab w:val="left" w:pos="307"/>
        </w:tabs>
        <w:spacing w:before="68"/>
        <w:ind w:left="159" w:firstLine="0"/>
      </w:pPr>
    </w:p>
    <w:p w:rsidR="0088164B" w:rsidRDefault="006F7933">
      <w:pPr>
        <w:pStyle w:val="Heading1"/>
        <w:numPr>
          <w:ilvl w:val="0"/>
          <w:numId w:val="6"/>
        </w:numPr>
        <w:tabs>
          <w:tab w:val="left" w:pos="307"/>
        </w:tabs>
        <w:spacing w:before="68"/>
      </w:pPr>
      <w:r>
        <w:t>PARAMETERS OFEVALUATION:</w:t>
      </w:r>
    </w:p>
    <w:p w:rsidR="00AB63BE" w:rsidRPr="00AB63BE" w:rsidRDefault="00AB63BE" w:rsidP="00AB63BE">
      <w:pPr>
        <w:pStyle w:val="Heading1"/>
        <w:tabs>
          <w:tab w:val="left" w:pos="307"/>
        </w:tabs>
        <w:spacing w:before="68"/>
        <w:ind w:left="306" w:firstLine="0"/>
        <w:rPr>
          <w:b w:val="0"/>
        </w:rPr>
      </w:pPr>
    </w:p>
    <w:tbl>
      <w:tblPr>
        <w:tblStyle w:val="LightGrid"/>
        <w:tblW w:w="0" w:type="auto"/>
        <w:tblLook w:val="04A0"/>
      </w:tblPr>
      <w:tblGrid>
        <w:gridCol w:w="1332"/>
        <w:gridCol w:w="5180"/>
        <w:gridCol w:w="3258"/>
      </w:tblGrid>
      <w:tr w:rsidR="00AB63BE" w:rsidRPr="00AB63BE" w:rsidTr="00AB63BE">
        <w:trPr>
          <w:cnfStyle w:val="100000000000"/>
        </w:trPr>
        <w:tc>
          <w:tcPr>
            <w:cnfStyle w:val="001000000000"/>
            <w:tcW w:w="1332" w:type="dxa"/>
          </w:tcPr>
          <w:p w:rsidR="00AB63BE" w:rsidRPr="00AB63BE" w:rsidRDefault="00AB63BE" w:rsidP="00AB63BE">
            <w:pPr>
              <w:pStyle w:val="Heading1"/>
              <w:tabs>
                <w:tab w:val="left" w:pos="307"/>
              </w:tabs>
              <w:spacing w:before="68"/>
              <w:ind w:left="0" w:firstLine="0"/>
              <w:outlineLvl w:val="0"/>
            </w:pPr>
            <w:r w:rsidRPr="00AB63BE">
              <w:t>S. No.</w:t>
            </w:r>
          </w:p>
        </w:tc>
        <w:tc>
          <w:tcPr>
            <w:tcW w:w="5180" w:type="dxa"/>
          </w:tcPr>
          <w:p w:rsidR="00AB63BE" w:rsidRPr="00AB63BE" w:rsidRDefault="00AB63BE" w:rsidP="00AB63BE">
            <w:pPr>
              <w:pStyle w:val="Heading1"/>
              <w:tabs>
                <w:tab w:val="left" w:pos="307"/>
              </w:tabs>
              <w:spacing w:before="68"/>
              <w:ind w:left="0" w:firstLine="0"/>
              <w:outlineLvl w:val="0"/>
              <w:cnfStyle w:val="100000000000"/>
            </w:pPr>
            <w:r w:rsidRPr="00AB63BE">
              <w:t xml:space="preserve">                              Criterion</w:t>
            </w:r>
          </w:p>
        </w:tc>
        <w:tc>
          <w:tcPr>
            <w:tcW w:w="3258" w:type="dxa"/>
          </w:tcPr>
          <w:p w:rsidR="00AB63BE" w:rsidRPr="00AB63BE" w:rsidRDefault="00AB63BE" w:rsidP="00AB63BE">
            <w:pPr>
              <w:pStyle w:val="Heading1"/>
              <w:tabs>
                <w:tab w:val="left" w:pos="307"/>
              </w:tabs>
              <w:spacing w:before="68"/>
              <w:ind w:left="0" w:firstLine="0"/>
              <w:outlineLvl w:val="0"/>
              <w:cnfStyle w:val="100000000000"/>
            </w:pPr>
            <w:r w:rsidRPr="00AB63BE">
              <w:t xml:space="preserve">                  Marks</w:t>
            </w:r>
          </w:p>
        </w:tc>
      </w:tr>
      <w:tr w:rsidR="00AB63BE" w:rsidRPr="00AB63BE" w:rsidTr="00AB63BE">
        <w:trPr>
          <w:cnfStyle w:val="000000100000"/>
        </w:trPr>
        <w:tc>
          <w:tcPr>
            <w:cnfStyle w:val="001000000000"/>
            <w:tcW w:w="1332" w:type="dxa"/>
          </w:tcPr>
          <w:p w:rsidR="00AB63BE" w:rsidRPr="00AB63BE" w:rsidRDefault="00AB63BE" w:rsidP="00AB63BE">
            <w:pPr>
              <w:pStyle w:val="Heading1"/>
              <w:tabs>
                <w:tab w:val="left" w:pos="307"/>
              </w:tabs>
              <w:spacing w:before="68"/>
              <w:ind w:left="0" w:firstLine="0"/>
              <w:outlineLvl w:val="0"/>
            </w:pPr>
            <w:r w:rsidRPr="00AB63BE">
              <w:t>1.</w:t>
            </w:r>
          </w:p>
        </w:tc>
        <w:tc>
          <w:tcPr>
            <w:tcW w:w="5180" w:type="dxa"/>
          </w:tcPr>
          <w:p w:rsidR="00AB63BE" w:rsidRPr="00AB63BE" w:rsidRDefault="00AB63BE" w:rsidP="00AB63BE">
            <w:pPr>
              <w:pStyle w:val="ListParagraph"/>
              <w:tabs>
                <w:tab w:val="left" w:pos="307"/>
              </w:tabs>
              <w:spacing w:before="201"/>
              <w:ind w:left="306" w:firstLine="0"/>
              <w:cnfStyle w:val="000000100000"/>
              <w:rPr>
                <w:sz w:val="24"/>
              </w:rPr>
            </w:pPr>
            <w:r w:rsidRPr="00AB63BE">
              <w:rPr>
                <w:sz w:val="24"/>
              </w:rPr>
              <w:t xml:space="preserve">      Clarity on concept andprocedures</w:t>
            </w:r>
          </w:p>
        </w:tc>
        <w:tc>
          <w:tcPr>
            <w:tcW w:w="3258" w:type="dxa"/>
          </w:tcPr>
          <w:p w:rsidR="00AB63BE" w:rsidRPr="00AB63BE" w:rsidRDefault="00AB63BE" w:rsidP="00AB63BE">
            <w:pPr>
              <w:pStyle w:val="Heading1"/>
              <w:tabs>
                <w:tab w:val="left" w:pos="307"/>
              </w:tabs>
              <w:spacing w:before="68"/>
              <w:ind w:left="0" w:firstLine="0"/>
              <w:outlineLvl w:val="0"/>
              <w:cnfStyle w:val="000000100000"/>
              <w:rPr>
                <w:b w:val="0"/>
              </w:rPr>
            </w:pPr>
            <w:r w:rsidRPr="00AB63BE">
              <w:rPr>
                <w:b w:val="0"/>
              </w:rPr>
              <w:t xml:space="preserve">               25 marks</w:t>
            </w:r>
          </w:p>
        </w:tc>
      </w:tr>
      <w:tr w:rsidR="00AB63BE" w:rsidRPr="00AB63BE" w:rsidTr="00AB63BE">
        <w:trPr>
          <w:cnfStyle w:val="000000010000"/>
        </w:trPr>
        <w:tc>
          <w:tcPr>
            <w:cnfStyle w:val="001000000000"/>
            <w:tcW w:w="1332" w:type="dxa"/>
          </w:tcPr>
          <w:p w:rsidR="00AB63BE" w:rsidRPr="00AB63BE" w:rsidRDefault="00AB63BE" w:rsidP="00AB63BE">
            <w:pPr>
              <w:pStyle w:val="Heading1"/>
              <w:tabs>
                <w:tab w:val="left" w:pos="307"/>
              </w:tabs>
              <w:spacing w:before="68"/>
              <w:ind w:left="0" w:firstLine="0"/>
              <w:outlineLvl w:val="0"/>
            </w:pPr>
            <w:r w:rsidRPr="00AB63BE">
              <w:t>2.</w:t>
            </w:r>
          </w:p>
        </w:tc>
        <w:tc>
          <w:tcPr>
            <w:tcW w:w="5180" w:type="dxa"/>
          </w:tcPr>
          <w:p w:rsidR="00AB63BE" w:rsidRPr="00AB63BE" w:rsidRDefault="00AB63BE" w:rsidP="00AB63BE">
            <w:pPr>
              <w:pStyle w:val="ListParagraph"/>
              <w:tabs>
                <w:tab w:val="left" w:pos="307"/>
              </w:tabs>
              <w:spacing w:before="202"/>
              <w:ind w:left="306" w:firstLine="0"/>
              <w:cnfStyle w:val="000000010000"/>
              <w:rPr>
                <w:sz w:val="24"/>
              </w:rPr>
            </w:pPr>
            <w:r w:rsidRPr="00AB63BE">
              <w:rPr>
                <w:sz w:val="24"/>
              </w:rPr>
              <w:t xml:space="preserve">                Adherence totime</w:t>
            </w:r>
          </w:p>
        </w:tc>
        <w:tc>
          <w:tcPr>
            <w:tcW w:w="3258" w:type="dxa"/>
          </w:tcPr>
          <w:p w:rsidR="00AB63BE" w:rsidRPr="00AB63BE" w:rsidRDefault="00AB63BE" w:rsidP="00AB63BE">
            <w:pPr>
              <w:pStyle w:val="Heading1"/>
              <w:tabs>
                <w:tab w:val="left" w:pos="307"/>
              </w:tabs>
              <w:spacing w:before="68"/>
              <w:ind w:left="0" w:firstLine="0"/>
              <w:outlineLvl w:val="0"/>
              <w:cnfStyle w:val="000000010000"/>
              <w:rPr>
                <w:b w:val="0"/>
              </w:rPr>
            </w:pPr>
            <w:r w:rsidRPr="00AB63BE">
              <w:rPr>
                <w:b w:val="0"/>
              </w:rPr>
              <w:t xml:space="preserve">               25 marks</w:t>
            </w:r>
          </w:p>
        </w:tc>
      </w:tr>
      <w:tr w:rsidR="00AB63BE" w:rsidRPr="00AB63BE" w:rsidTr="00AB63BE">
        <w:trPr>
          <w:cnfStyle w:val="000000100000"/>
        </w:trPr>
        <w:tc>
          <w:tcPr>
            <w:cnfStyle w:val="001000000000"/>
            <w:tcW w:w="1332" w:type="dxa"/>
          </w:tcPr>
          <w:p w:rsidR="00AB63BE" w:rsidRPr="00AB63BE" w:rsidRDefault="00AB63BE" w:rsidP="00AB63BE">
            <w:pPr>
              <w:pStyle w:val="Heading1"/>
              <w:tabs>
                <w:tab w:val="left" w:pos="307"/>
              </w:tabs>
              <w:spacing w:before="68"/>
              <w:ind w:left="0" w:firstLine="0"/>
              <w:outlineLvl w:val="0"/>
            </w:pPr>
            <w:r w:rsidRPr="00AB63BE">
              <w:t>3.</w:t>
            </w:r>
          </w:p>
        </w:tc>
        <w:tc>
          <w:tcPr>
            <w:tcW w:w="5180" w:type="dxa"/>
          </w:tcPr>
          <w:p w:rsidR="00AB63BE" w:rsidRPr="00AB63BE" w:rsidRDefault="00AB63BE" w:rsidP="00AB63BE">
            <w:pPr>
              <w:pStyle w:val="ListParagraph"/>
              <w:tabs>
                <w:tab w:val="left" w:pos="307"/>
              </w:tabs>
              <w:spacing w:before="202"/>
              <w:ind w:left="306" w:firstLine="0"/>
              <w:cnfStyle w:val="000000100000"/>
              <w:rPr>
                <w:sz w:val="24"/>
              </w:rPr>
            </w:pPr>
            <w:r w:rsidRPr="00AB63BE">
              <w:rPr>
                <w:sz w:val="24"/>
              </w:rPr>
              <w:t xml:space="preserve">                Teamcoordination</w:t>
            </w:r>
          </w:p>
        </w:tc>
        <w:tc>
          <w:tcPr>
            <w:tcW w:w="3258" w:type="dxa"/>
          </w:tcPr>
          <w:p w:rsidR="00AB63BE" w:rsidRPr="00AB63BE" w:rsidRDefault="00AB63BE" w:rsidP="00AB63BE">
            <w:pPr>
              <w:pStyle w:val="Heading1"/>
              <w:tabs>
                <w:tab w:val="left" w:pos="307"/>
              </w:tabs>
              <w:spacing w:before="68"/>
              <w:ind w:left="0" w:firstLine="0"/>
              <w:outlineLvl w:val="0"/>
              <w:cnfStyle w:val="000000100000"/>
              <w:rPr>
                <w:b w:val="0"/>
              </w:rPr>
            </w:pPr>
            <w:r w:rsidRPr="00AB63BE">
              <w:rPr>
                <w:b w:val="0"/>
              </w:rPr>
              <w:t xml:space="preserve">               25 marks</w:t>
            </w:r>
          </w:p>
        </w:tc>
      </w:tr>
      <w:tr w:rsidR="00AB63BE" w:rsidRPr="00AB63BE" w:rsidTr="00AB63BE">
        <w:trPr>
          <w:cnfStyle w:val="000000010000"/>
        </w:trPr>
        <w:tc>
          <w:tcPr>
            <w:cnfStyle w:val="001000000000"/>
            <w:tcW w:w="1332" w:type="dxa"/>
          </w:tcPr>
          <w:p w:rsidR="00AB63BE" w:rsidRPr="00AB63BE" w:rsidRDefault="00AB63BE" w:rsidP="00AB63BE">
            <w:pPr>
              <w:pStyle w:val="Heading1"/>
              <w:tabs>
                <w:tab w:val="left" w:pos="307"/>
              </w:tabs>
              <w:spacing w:before="68"/>
              <w:ind w:left="0" w:firstLine="0"/>
              <w:outlineLvl w:val="0"/>
            </w:pPr>
            <w:r w:rsidRPr="00AB63BE">
              <w:t>4.</w:t>
            </w:r>
          </w:p>
        </w:tc>
        <w:tc>
          <w:tcPr>
            <w:tcW w:w="5180" w:type="dxa"/>
          </w:tcPr>
          <w:p w:rsidR="00AB63BE" w:rsidRPr="00AB63BE" w:rsidRDefault="00AB63BE" w:rsidP="00AB63BE">
            <w:pPr>
              <w:pStyle w:val="ListParagraph"/>
              <w:tabs>
                <w:tab w:val="left" w:pos="702"/>
              </w:tabs>
              <w:spacing w:before="202"/>
              <w:ind w:left="702" w:hanging="396"/>
              <w:cnfStyle w:val="000000010000"/>
              <w:rPr>
                <w:sz w:val="24"/>
              </w:rPr>
            </w:pPr>
            <w:r w:rsidRPr="00AB63BE">
              <w:rPr>
                <w:sz w:val="24"/>
              </w:rPr>
              <w:t xml:space="preserve">     Professional etiquette, approach and       environment offered to the client</w:t>
            </w:r>
          </w:p>
        </w:tc>
        <w:tc>
          <w:tcPr>
            <w:tcW w:w="3258" w:type="dxa"/>
          </w:tcPr>
          <w:p w:rsidR="00AB63BE" w:rsidRPr="00AB63BE" w:rsidRDefault="00AB63BE" w:rsidP="00AB63BE">
            <w:pPr>
              <w:pStyle w:val="Heading1"/>
              <w:tabs>
                <w:tab w:val="left" w:pos="307"/>
              </w:tabs>
              <w:spacing w:before="68"/>
              <w:ind w:left="0" w:firstLine="0"/>
              <w:outlineLvl w:val="0"/>
              <w:cnfStyle w:val="000000010000"/>
              <w:rPr>
                <w:b w:val="0"/>
              </w:rPr>
            </w:pPr>
            <w:r w:rsidRPr="00AB63BE">
              <w:rPr>
                <w:b w:val="0"/>
              </w:rPr>
              <w:t xml:space="preserve">               25 marks</w:t>
            </w:r>
          </w:p>
        </w:tc>
      </w:tr>
    </w:tbl>
    <w:p w:rsidR="00AB63BE" w:rsidRDefault="00AB63BE" w:rsidP="00AB63BE">
      <w:pPr>
        <w:pStyle w:val="Heading1"/>
        <w:tabs>
          <w:tab w:val="left" w:pos="307"/>
        </w:tabs>
        <w:spacing w:before="68"/>
        <w:ind w:left="306" w:firstLine="0"/>
      </w:pPr>
    </w:p>
    <w:p w:rsidR="0088164B" w:rsidRDefault="0088164B">
      <w:pPr>
        <w:pStyle w:val="BodyText"/>
        <w:spacing w:before="0"/>
        <w:ind w:left="0"/>
        <w:rPr>
          <w:sz w:val="26"/>
        </w:rPr>
      </w:pPr>
    </w:p>
    <w:p w:rsidR="0088164B" w:rsidRDefault="0088164B">
      <w:pPr>
        <w:pStyle w:val="BodyText"/>
        <w:spacing w:before="4"/>
        <w:ind w:left="0"/>
        <w:rPr>
          <w:sz w:val="21"/>
        </w:rPr>
      </w:pPr>
    </w:p>
    <w:p w:rsidR="0088164B" w:rsidRDefault="006F7933">
      <w:pPr>
        <w:pStyle w:val="Heading1"/>
        <w:numPr>
          <w:ilvl w:val="0"/>
          <w:numId w:val="4"/>
        </w:numPr>
        <w:tabs>
          <w:tab w:val="left" w:pos="305"/>
        </w:tabs>
        <w:ind w:hanging="145"/>
      </w:pPr>
      <w:r>
        <w:t>CLIENT BRIEFING ANDORIENTATION</w:t>
      </w:r>
    </w:p>
    <w:p w:rsidR="0088164B" w:rsidRDefault="006F7933">
      <w:pPr>
        <w:pStyle w:val="ListParagraph"/>
        <w:numPr>
          <w:ilvl w:val="0"/>
          <w:numId w:val="3"/>
        </w:numPr>
        <w:tabs>
          <w:tab w:val="left" w:pos="307"/>
        </w:tabs>
        <w:spacing w:before="202" w:line="276" w:lineRule="auto"/>
        <w:ind w:right="405" w:firstLine="0"/>
        <w:rPr>
          <w:sz w:val="24"/>
        </w:rPr>
      </w:pPr>
      <w:r>
        <w:rPr>
          <w:sz w:val="24"/>
        </w:rPr>
        <w:t>An orientation on basic information and Competition Rules for the clients shall be given in advance of the date of Competition. But each client will be supplied with a packet containingthe consultation situation and a detailed confidential memorandum concerning the client's background and concerns, only on the date of the Competition. There will be no direct consultation between the Judges and the Clients at any point oftime.</w:t>
      </w:r>
    </w:p>
    <w:p w:rsidR="0088164B" w:rsidRDefault="006F7933">
      <w:pPr>
        <w:pStyle w:val="ListParagraph"/>
        <w:numPr>
          <w:ilvl w:val="0"/>
          <w:numId w:val="3"/>
        </w:numPr>
        <w:tabs>
          <w:tab w:val="left" w:pos="307"/>
        </w:tabs>
        <w:spacing w:before="160" w:line="276" w:lineRule="auto"/>
        <w:ind w:right="580" w:firstLine="0"/>
        <w:rPr>
          <w:sz w:val="24"/>
        </w:rPr>
      </w:pPr>
      <w:r>
        <w:rPr>
          <w:sz w:val="24"/>
        </w:rPr>
        <w:t>Brief about the client’s case along with the suitable provisions shall be provided to thejudges inadvance.</w:t>
      </w:r>
    </w:p>
    <w:p w:rsidR="0088164B" w:rsidRDefault="0088164B">
      <w:pPr>
        <w:pStyle w:val="BodyText"/>
        <w:spacing w:before="0"/>
        <w:ind w:left="0"/>
        <w:rPr>
          <w:sz w:val="26"/>
        </w:rPr>
      </w:pPr>
    </w:p>
    <w:p w:rsidR="00617C1F" w:rsidRDefault="00617C1F">
      <w:pPr>
        <w:pStyle w:val="BodyText"/>
        <w:spacing w:before="0"/>
        <w:ind w:left="0"/>
        <w:rPr>
          <w:sz w:val="26"/>
        </w:rPr>
      </w:pPr>
    </w:p>
    <w:p w:rsidR="0088164B" w:rsidRDefault="006F7933">
      <w:pPr>
        <w:pStyle w:val="Heading1"/>
        <w:numPr>
          <w:ilvl w:val="0"/>
          <w:numId w:val="3"/>
        </w:numPr>
        <w:tabs>
          <w:tab w:val="left" w:pos="307"/>
        </w:tabs>
        <w:spacing w:before="207"/>
        <w:ind w:left="306"/>
      </w:pPr>
      <w:r>
        <w:t>TIEBREAKER</w:t>
      </w:r>
    </w:p>
    <w:p w:rsidR="0088164B" w:rsidRDefault="006F7933">
      <w:pPr>
        <w:pStyle w:val="ListParagraph"/>
        <w:numPr>
          <w:ilvl w:val="0"/>
          <w:numId w:val="3"/>
        </w:numPr>
        <w:tabs>
          <w:tab w:val="left" w:pos="300"/>
        </w:tabs>
        <w:spacing w:before="201" w:line="276" w:lineRule="auto"/>
        <w:ind w:right="336" w:firstLine="0"/>
        <w:jc w:val="both"/>
        <w:rPr>
          <w:sz w:val="24"/>
        </w:rPr>
      </w:pPr>
      <w:r>
        <w:rPr>
          <w:sz w:val="24"/>
        </w:rPr>
        <w:t>Samecasewillbeputacrossboththeteams.Eachteamshallbeofferedconsultationfor20mins. After the consultation, the participant shall explain about its thought process and method of approach to the judges. During this process, the client shall not bepresent.</w:t>
      </w:r>
    </w:p>
    <w:p w:rsidR="0088164B" w:rsidRDefault="006F7933">
      <w:pPr>
        <w:pStyle w:val="ListParagraph"/>
        <w:numPr>
          <w:ilvl w:val="0"/>
          <w:numId w:val="3"/>
        </w:numPr>
        <w:tabs>
          <w:tab w:val="left" w:pos="307"/>
        </w:tabs>
        <w:spacing w:before="160" w:line="276" w:lineRule="auto"/>
        <w:ind w:right="764" w:firstLine="0"/>
        <w:rPr>
          <w:sz w:val="24"/>
        </w:rPr>
      </w:pPr>
      <w:r>
        <w:rPr>
          <w:sz w:val="24"/>
        </w:rPr>
        <w:t>This round shall most likely involve a case of moral and ethical dilemma like defendingthe client who has committed rape or cold-bloodedmurder.</w:t>
      </w:r>
    </w:p>
    <w:p w:rsidR="0088164B" w:rsidRDefault="006F7933">
      <w:pPr>
        <w:pStyle w:val="ListParagraph"/>
        <w:numPr>
          <w:ilvl w:val="0"/>
          <w:numId w:val="3"/>
        </w:numPr>
        <w:tabs>
          <w:tab w:val="left" w:pos="307"/>
        </w:tabs>
        <w:spacing w:before="159"/>
        <w:ind w:left="306"/>
        <w:rPr>
          <w:sz w:val="24"/>
        </w:rPr>
      </w:pPr>
      <w:r>
        <w:rPr>
          <w:sz w:val="24"/>
        </w:rPr>
        <w:t>Only one counsel can speak/address queries of thejudge</w:t>
      </w:r>
      <w:r w:rsidR="00617C1F">
        <w:rPr>
          <w:sz w:val="24"/>
        </w:rPr>
        <w:t>.</w:t>
      </w:r>
    </w:p>
    <w:p w:rsidR="00617C1F" w:rsidRDefault="00617C1F" w:rsidP="00617C1F">
      <w:pPr>
        <w:pStyle w:val="ListParagraph"/>
        <w:tabs>
          <w:tab w:val="left" w:pos="307"/>
        </w:tabs>
        <w:spacing w:before="159"/>
        <w:ind w:left="306" w:firstLine="0"/>
        <w:rPr>
          <w:sz w:val="24"/>
        </w:rPr>
      </w:pPr>
    </w:p>
    <w:p w:rsidR="0088164B" w:rsidRDefault="0088164B">
      <w:pPr>
        <w:pStyle w:val="BodyText"/>
        <w:spacing w:before="0"/>
        <w:ind w:left="0"/>
        <w:rPr>
          <w:sz w:val="26"/>
        </w:rPr>
      </w:pPr>
    </w:p>
    <w:p w:rsidR="00617C1F" w:rsidRDefault="00617C1F">
      <w:pPr>
        <w:pStyle w:val="BodyText"/>
        <w:spacing w:before="0"/>
        <w:ind w:left="0"/>
        <w:rPr>
          <w:sz w:val="26"/>
        </w:rPr>
      </w:pPr>
    </w:p>
    <w:p w:rsidR="00617C1F" w:rsidRDefault="00617C1F">
      <w:pPr>
        <w:pStyle w:val="BodyText"/>
        <w:spacing w:before="0"/>
        <w:ind w:left="0"/>
        <w:rPr>
          <w:sz w:val="26"/>
        </w:rPr>
      </w:pPr>
    </w:p>
    <w:p w:rsidR="00617C1F" w:rsidRDefault="00617C1F">
      <w:pPr>
        <w:pStyle w:val="BodyText"/>
        <w:spacing w:before="0"/>
        <w:ind w:left="0"/>
        <w:rPr>
          <w:sz w:val="26"/>
        </w:rPr>
      </w:pPr>
    </w:p>
    <w:p w:rsidR="00617C1F" w:rsidRDefault="00617C1F">
      <w:pPr>
        <w:pStyle w:val="BodyText"/>
        <w:spacing w:before="0"/>
        <w:ind w:left="0"/>
        <w:rPr>
          <w:sz w:val="26"/>
        </w:rPr>
      </w:pPr>
    </w:p>
    <w:p w:rsidR="00617C1F" w:rsidRDefault="00617C1F">
      <w:pPr>
        <w:pStyle w:val="BodyText"/>
        <w:spacing w:before="0"/>
        <w:ind w:left="0"/>
        <w:rPr>
          <w:sz w:val="26"/>
        </w:rPr>
      </w:pPr>
    </w:p>
    <w:p w:rsidR="00617C1F" w:rsidRDefault="00617C1F">
      <w:pPr>
        <w:pStyle w:val="BodyText"/>
        <w:spacing w:before="0"/>
        <w:ind w:left="0"/>
        <w:rPr>
          <w:sz w:val="26"/>
        </w:rPr>
      </w:pPr>
    </w:p>
    <w:p w:rsidR="00617C1F" w:rsidRDefault="00617C1F">
      <w:pPr>
        <w:pStyle w:val="BodyText"/>
        <w:spacing w:before="0"/>
        <w:ind w:left="0"/>
        <w:rPr>
          <w:sz w:val="26"/>
        </w:rPr>
      </w:pPr>
    </w:p>
    <w:p w:rsidR="00617C1F" w:rsidRDefault="00617C1F">
      <w:pPr>
        <w:pStyle w:val="BodyText"/>
        <w:spacing w:before="0"/>
        <w:ind w:left="0"/>
        <w:rPr>
          <w:sz w:val="26"/>
        </w:rPr>
      </w:pPr>
    </w:p>
    <w:p w:rsidR="00617C1F" w:rsidRDefault="00617C1F">
      <w:pPr>
        <w:pStyle w:val="BodyText"/>
        <w:spacing w:before="0"/>
        <w:ind w:left="0"/>
        <w:rPr>
          <w:sz w:val="26"/>
        </w:rPr>
      </w:pPr>
    </w:p>
    <w:p w:rsidR="0088164B" w:rsidRDefault="0088164B">
      <w:pPr>
        <w:pStyle w:val="BodyText"/>
        <w:spacing w:before="7"/>
        <w:ind w:left="0"/>
        <w:rPr>
          <w:sz w:val="21"/>
        </w:rPr>
      </w:pPr>
    </w:p>
    <w:p w:rsidR="0088164B" w:rsidRDefault="006F7933">
      <w:pPr>
        <w:pStyle w:val="Heading1"/>
        <w:numPr>
          <w:ilvl w:val="0"/>
          <w:numId w:val="2"/>
        </w:numPr>
        <w:tabs>
          <w:tab w:val="left" w:pos="305"/>
        </w:tabs>
        <w:ind w:hanging="145"/>
      </w:pPr>
      <w:r>
        <w:t>SUBJECT- MATTER OF CLIENTCOUNSELLING:</w:t>
      </w:r>
    </w:p>
    <w:p w:rsidR="0088164B" w:rsidRDefault="006F7933">
      <w:pPr>
        <w:pStyle w:val="BodyText"/>
        <w:spacing w:before="202"/>
      </w:pPr>
      <w:r>
        <w:t>Acts to be referred:</w:t>
      </w:r>
    </w:p>
    <w:p w:rsidR="0088164B" w:rsidRDefault="006F7933">
      <w:pPr>
        <w:pStyle w:val="ListParagraph"/>
        <w:numPr>
          <w:ilvl w:val="0"/>
          <w:numId w:val="1"/>
        </w:numPr>
        <w:tabs>
          <w:tab w:val="left" w:pos="401"/>
        </w:tabs>
        <w:spacing w:before="161"/>
        <w:ind w:hanging="241"/>
        <w:rPr>
          <w:sz w:val="24"/>
        </w:rPr>
      </w:pPr>
      <w:r>
        <w:rPr>
          <w:sz w:val="24"/>
        </w:rPr>
        <w:t>CompaniesAct</w:t>
      </w:r>
    </w:p>
    <w:p w:rsidR="0088164B" w:rsidRDefault="006F7933">
      <w:pPr>
        <w:pStyle w:val="ListParagraph"/>
        <w:numPr>
          <w:ilvl w:val="0"/>
          <w:numId w:val="1"/>
        </w:numPr>
        <w:tabs>
          <w:tab w:val="left" w:pos="403"/>
        </w:tabs>
        <w:spacing w:before="160"/>
        <w:ind w:left="402" w:hanging="243"/>
        <w:rPr>
          <w:sz w:val="24"/>
        </w:rPr>
      </w:pPr>
      <w:r>
        <w:rPr>
          <w:sz w:val="24"/>
        </w:rPr>
        <w:t>Indian PenalCode</w:t>
      </w:r>
    </w:p>
    <w:p w:rsidR="0088164B" w:rsidRDefault="006F7933">
      <w:pPr>
        <w:pStyle w:val="ListParagraph"/>
        <w:numPr>
          <w:ilvl w:val="0"/>
          <w:numId w:val="1"/>
        </w:numPr>
        <w:tabs>
          <w:tab w:val="left" w:pos="403"/>
        </w:tabs>
        <w:spacing w:before="159"/>
        <w:ind w:left="402" w:hanging="243"/>
        <w:rPr>
          <w:sz w:val="24"/>
        </w:rPr>
      </w:pPr>
      <w:r>
        <w:rPr>
          <w:sz w:val="24"/>
        </w:rPr>
        <w:t>Law ofTorts</w:t>
      </w:r>
    </w:p>
    <w:p w:rsidR="0088164B" w:rsidRDefault="006F7933">
      <w:pPr>
        <w:pStyle w:val="ListParagraph"/>
        <w:numPr>
          <w:ilvl w:val="0"/>
          <w:numId w:val="1"/>
        </w:numPr>
        <w:tabs>
          <w:tab w:val="left" w:pos="401"/>
        </w:tabs>
        <w:spacing w:before="161"/>
        <w:ind w:hanging="241"/>
        <w:rPr>
          <w:sz w:val="24"/>
        </w:rPr>
      </w:pPr>
      <w:r>
        <w:rPr>
          <w:sz w:val="24"/>
        </w:rPr>
        <w:t>FamilyLaws</w:t>
      </w:r>
    </w:p>
    <w:p w:rsidR="00ED62CD" w:rsidRDefault="00ED62CD" w:rsidP="00ED62CD">
      <w:pPr>
        <w:pStyle w:val="ListParagraph"/>
        <w:numPr>
          <w:ilvl w:val="0"/>
          <w:numId w:val="1"/>
        </w:numPr>
        <w:tabs>
          <w:tab w:val="left" w:pos="401"/>
        </w:tabs>
        <w:spacing w:before="161"/>
        <w:rPr>
          <w:sz w:val="24"/>
        </w:rPr>
      </w:pPr>
      <w:r>
        <w:rPr>
          <w:sz w:val="24"/>
        </w:rPr>
        <w:t>Constitutional Laws.</w:t>
      </w:r>
    </w:p>
    <w:p w:rsidR="00617C1F" w:rsidRDefault="00617C1F" w:rsidP="00617C1F">
      <w:pPr>
        <w:pStyle w:val="ListParagraph"/>
        <w:tabs>
          <w:tab w:val="left" w:pos="401"/>
        </w:tabs>
        <w:spacing w:before="161"/>
        <w:ind w:left="400" w:firstLine="0"/>
        <w:rPr>
          <w:sz w:val="24"/>
        </w:rPr>
      </w:pPr>
    </w:p>
    <w:p w:rsidR="00617C1F" w:rsidRDefault="00617C1F" w:rsidP="00617C1F">
      <w:pPr>
        <w:pStyle w:val="ListParagraph"/>
        <w:tabs>
          <w:tab w:val="left" w:pos="401"/>
        </w:tabs>
        <w:spacing w:before="161"/>
        <w:ind w:left="400" w:firstLine="0"/>
        <w:rPr>
          <w:sz w:val="24"/>
        </w:rPr>
      </w:pPr>
    </w:p>
    <w:p w:rsidR="00617C1F" w:rsidRPr="00617C1F" w:rsidRDefault="00617C1F" w:rsidP="00617C1F">
      <w:pPr>
        <w:pStyle w:val="ListParagraph"/>
        <w:tabs>
          <w:tab w:val="left" w:pos="401"/>
        </w:tabs>
        <w:spacing w:before="161"/>
        <w:ind w:left="400" w:firstLine="0"/>
        <w:rPr>
          <w:b/>
          <w:bCs/>
          <w:sz w:val="24"/>
        </w:rPr>
      </w:pPr>
      <w:proofErr w:type="spellStart"/>
      <w:r w:rsidRPr="00617C1F">
        <w:rPr>
          <w:b/>
          <w:bCs/>
          <w:sz w:val="24"/>
        </w:rPr>
        <w:t>AsmitaRajbhar</w:t>
      </w:r>
      <w:proofErr w:type="spellEnd"/>
      <w:r w:rsidRPr="00617C1F">
        <w:rPr>
          <w:b/>
          <w:bCs/>
          <w:sz w:val="24"/>
        </w:rPr>
        <w:t xml:space="preserve"> - 9987893489</w:t>
      </w:r>
    </w:p>
    <w:p w:rsidR="00617C1F" w:rsidRPr="00617C1F" w:rsidRDefault="00617C1F" w:rsidP="00617C1F">
      <w:pPr>
        <w:pStyle w:val="ListParagraph"/>
        <w:tabs>
          <w:tab w:val="left" w:pos="401"/>
        </w:tabs>
        <w:spacing w:before="161"/>
        <w:ind w:left="400" w:firstLine="0"/>
        <w:rPr>
          <w:sz w:val="24"/>
        </w:rPr>
      </w:pPr>
      <w:r w:rsidRPr="00617C1F">
        <w:rPr>
          <w:sz w:val="24"/>
        </w:rPr>
        <w:t xml:space="preserve">      (Student in-charge)</w:t>
      </w:r>
      <w:bookmarkStart w:id="0" w:name="_GoBack"/>
      <w:bookmarkEnd w:id="0"/>
    </w:p>
    <w:sectPr w:rsidR="00617C1F" w:rsidRPr="00617C1F" w:rsidSect="00073CB2">
      <w:pgSz w:w="12240" w:h="15840"/>
      <w:pgMar w:top="920" w:right="1100" w:bottom="280" w:left="1280"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ld English Text MT">
    <w:altName w:val="Brush Script MT"/>
    <w:panose1 w:val="03040902040508030806"/>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374"/>
    <w:multiLevelType w:val="hybridMultilevel"/>
    <w:tmpl w:val="2F868A48"/>
    <w:lvl w:ilvl="0" w:tplc="5DC0205A">
      <w:numFmt w:val="bullet"/>
      <w:lvlText w:val="▪"/>
      <w:lvlJc w:val="left"/>
      <w:pPr>
        <w:ind w:left="160" w:hanging="147"/>
      </w:pPr>
      <w:rPr>
        <w:rFonts w:ascii="Times New Roman" w:eastAsia="Times New Roman" w:hAnsi="Times New Roman" w:cs="Times New Roman" w:hint="default"/>
        <w:w w:val="100"/>
        <w:sz w:val="24"/>
        <w:szCs w:val="24"/>
        <w:lang w:val="en-US" w:eastAsia="en-US" w:bidi="en-US"/>
      </w:rPr>
    </w:lvl>
    <w:lvl w:ilvl="1" w:tplc="5F48EACE">
      <w:numFmt w:val="bullet"/>
      <w:lvlText w:val="•"/>
      <w:lvlJc w:val="left"/>
      <w:pPr>
        <w:ind w:left="1130" w:hanging="147"/>
      </w:pPr>
      <w:rPr>
        <w:rFonts w:hint="default"/>
        <w:lang w:val="en-US" w:eastAsia="en-US" w:bidi="en-US"/>
      </w:rPr>
    </w:lvl>
    <w:lvl w:ilvl="2" w:tplc="6E9E2058">
      <w:numFmt w:val="bullet"/>
      <w:lvlText w:val="•"/>
      <w:lvlJc w:val="left"/>
      <w:pPr>
        <w:ind w:left="2100" w:hanging="147"/>
      </w:pPr>
      <w:rPr>
        <w:rFonts w:hint="default"/>
        <w:lang w:val="en-US" w:eastAsia="en-US" w:bidi="en-US"/>
      </w:rPr>
    </w:lvl>
    <w:lvl w:ilvl="3" w:tplc="4CF4AB10">
      <w:numFmt w:val="bullet"/>
      <w:lvlText w:val="•"/>
      <w:lvlJc w:val="left"/>
      <w:pPr>
        <w:ind w:left="3070" w:hanging="147"/>
      </w:pPr>
      <w:rPr>
        <w:rFonts w:hint="default"/>
        <w:lang w:val="en-US" w:eastAsia="en-US" w:bidi="en-US"/>
      </w:rPr>
    </w:lvl>
    <w:lvl w:ilvl="4" w:tplc="0060C038">
      <w:numFmt w:val="bullet"/>
      <w:lvlText w:val="•"/>
      <w:lvlJc w:val="left"/>
      <w:pPr>
        <w:ind w:left="4040" w:hanging="147"/>
      </w:pPr>
      <w:rPr>
        <w:rFonts w:hint="default"/>
        <w:lang w:val="en-US" w:eastAsia="en-US" w:bidi="en-US"/>
      </w:rPr>
    </w:lvl>
    <w:lvl w:ilvl="5" w:tplc="CFDEFE0E">
      <w:numFmt w:val="bullet"/>
      <w:lvlText w:val="•"/>
      <w:lvlJc w:val="left"/>
      <w:pPr>
        <w:ind w:left="5010" w:hanging="147"/>
      </w:pPr>
      <w:rPr>
        <w:rFonts w:hint="default"/>
        <w:lang w:val="en-US" w:eastAsia="en-US" w:bidi="en-US"/>
      </w:rPr>
    </w:lvl>
    <w:lvl w:ilvl="6" w:tplc="0A666B96">
      <w:numFmt w:val="bullet"/>
      <w:lvlText w:val="•"/>
      <w:lvlJc w:val="left"/>
      <w:pPr>
        <w:ind w:left="5980" w:hanging="147"/>
      </w:pPr>
      <w:rPr>
        <w:rFonts w:hint="default"/>
        <w:lang w:val="en-US" w:eastAsia="en-US" w:bidi="en-US"/>
      </w:rPr>
    </w:lvl>
    <w:lvl w:ilvl="7" w:tplc="D8F4AA8A">
      <w:numFmt w:val="bullet"/>
      <w:lvlText w:val="•"/>
      <w:lvlJc w:val="left"/>
      <w:pPr>
        <w:ind w:left="6950" w:hanging="147"/>
      </w:pPr>
      <w:rPr>
        <w:rFonts w:hint="default"/>
        <w:lang w:val="en-US" w:eastAsia="en-US" w:bidi="en-US"/>
      </w:rPr>
    </w:lvl>
    <w:lvl w:ilvl="8" w:tplc="DD3870D0">
      <w:numFmt w:val="bullet"/>
      <w:lvlText w:val="•"/>
      <w:lvlJc w:val="left"/>
      <w:pPr>
        <w:ind w:left="7920" w:hanging="147"/>
      </w:pPr>
      <w:rPr>
        <w:rFonts w:hint="default"/>
        <w:lang w:val="en-US" w:eastAsia="en-US" w:bidi="en-US"/>
      </w:rPr>
    </w:lvl>
  </w:abstractNum>
  <w:abstractNum w:abstractNumId="1">
    <w:nsid w:val="052D4B89"/>
    <w:multiLevelType w:val="hybridMultilevel"/>
    <w:tmpl w:val="0D467CE2"/>
    <w:lvl w:ilvl="0" w:tplc="58E81538">
      <w:numFmt w:val="bullet"/>
      <w:lvlText w:val="▪"/>
      <w:lvlJc w:val="left"/>
      <w:pPr>
        <w:ind w:left="304" w:hanging="144"/>
      </w:pPr>
      <w:rPr>
        <w:rFonts w:ascii="Times New Roman" w:eastAsia="Times New Roman" w:hAnsi="Times New Roman" w:cs="Times New Roman" w:hint="default"/>
        <w:b/>
        <w:bCs/>
        <w:w w:val="100"/>
        <w:sz w:val="24"/>
        <w:szCs w:val="24"/>
        <w:lang w:val="en-US" w:eastAsia="en-US" w:bidi="en-US"/>
      </w:rPr>
    </w:lvl>
    <w:lvl w:ilvl="1" w:tplc="52DA0B0C">
      <w:numFmt w:val="bullet"/>
      <w:lvlText w:val="•"/>
      <w:lvlJc w:val="left"/>
      <w:pPr>
        <w:ind w:left="1256" w:hanging="144"/>
      </w:pPr>
      <w:rPr>
        <w:rFonts w:hint="default"/>
        <w:lang w:val="en-US" w:eastAsia="en-US" w:bidi="en-US"/>
      </w:rPr>
    </w:lvl>
    <w:lvl w:ilvl="2" w:tplc="44BC3712">
      <w:numFmt w:val="bullet"/>
      <w:lvlText w:val="•"/>
      <w:lvlJc w:val="left"/>
      <w:pPr>
        <w:ind w:left="2212" w:hanging="144"/>
      </w:pPr>
      <w:rPr>
        <w:rFonts w:hint="default"/>
        <w:lang w:val="en-US" w:eastAsia="en-US" w:bidi="en-US"/>
      </w:rPr>
    </w:lvl>
    <w:lvl w:ilvl="3" w:tplc="104ED2DE">
      <w:numFmt w:val="bullet"/>
      <w:lvlText w:val="•"/>
      <w:lvlJc w:val="left"/>
      <w:pPr>
        <w:ind w:left="3168" w:hanging="144"/>
      </w:pPr>
      <w:rPr>
        <w:rFonts w:hint="default"/>
        <w:lang w:val="en-US" w:eastAsia="en-US" w:bidi="en-US"/>
      </w:rPr>
    </w:lvl>
    <w:lvl w:ilvl="4" w:tplc="349A6D50">
      <w:numFmt w:val="bullet"/>
      <w:lvlText w:val="•"/>
      <w:lvlJc w:val="left"/>
      <w:pPr>
        <w:ind w:left="4124" w:hanging="144"/>
      </w:pPr>
      <w:rPr>
        <w:rFonts w:hint="default"/>
        <w:lang w:val="en-US" w:eastAsia="en-US" w:bidi="en-US"/>
      </w:rPr>
    </w:lvl>
    <w:lvl w:ilvl="5" w:tplc="0E80982C">
      <w:numFmt w:val="bullet"/>
      <w:lvlText w:val="•"/>
      <w:lvlJc w:val="left"/>
      <w:pPr>
        <w:ind w:left="5080" w:hanging="144"/>
      </w:pPr>
      <w:rPr>
        <w:rFonts w:hint="default"/>
        <w:lang w:val="en-US" w:eastAsia="en-US" w:bidi="en-US"/>
      </w:rPr>
    </w:lvl>
    <w:lvl w:ilvl="6" w:tplc="5470D5DE">
      <w:numFmt w:val="bullet"/>
      <w:lvlText w:val="•"/>
      <w:lvlJc w:val="left"/>
      <w:pPr>
        <w:ind w:left="6036" w:hanging="144"/>
      </w:pPr>
      <w:rPr>
        <w:rFonts w:hint="default"/>
        <w:lang w:val="en-US" w:eastAsia="en-US" w:bidi="en-US"/>
      </w:rPr>
    </w:lvl>
    <w:lvl w:ilvl="7" w:tplc="27763A32">
      <w:numFmt w:val="bullet"/>
      <w:lvlText w:val="•"/>
      <w:lvlJc w:val="left"/>
      <w:pPr>
        <w:ind w:left="6992" w:hanging="144"/>
      </w:pPr>
      <w:rPr>
        <w:rFonts w:hint="default"/>
        <w:lang w:val="en-US" w:eastAsia="en-US" w:bidi="en-US"/>
      </w:rPr>
    </w:lvl>
    <w:lvl w:ilvl="8" w:tplc="1640E30A">
      <w:numFmt w:val="bullet"/>
      <w:lvlText w:val="•"/>
      <w:lvlJc w:val="left"/>
      <w:pPr>
        <w:ind w:left="7948" w:hanging="144"/>
      </w:pPr>
      <w:rPr>
        <w:rFonts w:hint="default"/>
        <w:lang w:val="en-US" w:eastAsia="en-US" w:bidi="en-US"/>
      </w:rPr>
    </w:lvl>
  </w:abstractNum>
  <w:abstractNum w:abstractNumId="2">
    <w:nsid w:val="05D14C78"/>
    <w:multiLevelType w:val="hybridMultilevel"/>
    <w:tmpl w:val="D39EF8D6"/>
    <w:lvl w:ilvl="0" w:tplc="AC8C059A">
      <w:numFmt w:val="bullet"/>
      <w:lvlText w:val="▪"/>
      <w:lvlJc w:val="left"/>
      <w:pPr>
        <w:ind w:left="304" w:hanging="144"/>
      </w:pPr>
      <w:rPr>
        <w:rFonts w:ascii="Times New Roman" w:eastAsia="Times New Roman" w:hAnsi="Times New Roman" w:cs="Times New Roman" w:hint="default"/>
        <w:b/>
        <w:bCs/>
        <w:w w:val="100"/>
        <w:sz w:val="24"/>
        <w:szCs w:val="24"/>
        <w:lang w:val="en-US" w:eastAsia="en-US" w:bidi="en-US"/>
      </w:rPr>
    </w:lvl>
    <w:lvl w:ilvl="1" w:tplc="61CE954E">
      <w:numFmt w:val="bullet"/>
      <w:lvlText w:val="•"/>
      <w:lvlJc w:val="left"/>
      <w:pPr>
        <w:ind w:left="1256" w:hanging="144"/>
      </w:pPr>
      <w:rPr>
        <w:rFonts w:hint="default"/>
        <w:lang w:val="en-US" w:eastAsia="en-US" w:bidi="en-US"/>
      </w:rPr>
    </w:lvl>
    <w:lvl w:ilvl="2" w:tplc="7184491A">
      <w:numFmt w:val="bullet"/>
      <w:lvlText w:val="•"/>
      <w:lvlJc w:val="left"/>
      <w:pPr>
        <w:ind w:left="2212" w:hanging="144"/>
      </w:pPr>
      <w:rPr>
        <w:rFonts w:hint="default"/>
        <w:lang w:val="en-US" w:eastAsia="en-US" w:bidi="en-US"/>
      </w:rPr>
    </w:lvl>
    <w:lvl w:ilvl="3" w:tplc="D29C4130">
      <w:numFmt w:val="bullet"/>
      <w:lvlText w:val="•"/>
      <w:lvlJc w:val="left"/>
      <w:pPr>
        <w:ind w:left="3168" w:hanging="144"/>
      </w:pPr>
      <w:rPr>
        <w:rFonts w:hint="default"/>
        <w:lang w:val="en-US" w:eastAsia="en-US" w:bidi="en-US"/>
      </w:rPr>
    </w:lvl>
    <w:lvl w:ilvl="4" w:tplc="527A8024">
      <w:numFmt w:val="bullet"/>
      <w:lvlText w:val="•"/>
      <w:lvlJc w:val="left"/>
      <w:pPr>
        <w:ind w:left="4124" w:hanging="144"/>
      </w:pPr>
      <w:rPr>
        <w:rFonts w:hint="default"/>
        <w:lang w:val="en-US" w:eastAsia="en-US" w:bidi="en-US"/>
      </w:rPr>
    </w:lvl>
    <w:lvl w:ilvl="5" w:tplc="8138A8D4">
      <w:numFmt w:val="bullet"/>
      <w:lvlText w:val="•"/>
      <w:lvlJc w:val="left"/>
      <w:pPr>
        <w:ind w:left="5080" w:hanging="144"/>
      </w:pPr>
      <w:rPr>
        <w:rFonts w:hint="default"/>
        <w:lang w:val="en-US" w:eastAsia="en-US" w:bidi="en-US"/>
      </w:rPr>
    </w:lvl>
    <w:lvl w:ilvl="6" w:tplc="78443EF2">
      <w:numFmt w:val="bullet"/>
      <w:lvlText w:val="•"/>
      <w:lvlJc w:val="left"/>
      <w:pPr>
        <w:ind w:left="6036" w:hanging="144"/>
      </w:pPr>
      <w:rPr>
        <w:rFonts w:hint="default"/>
        <w:lang w:val="en-US" w:eastAsia="en-US" w:bidi="en-US"/>
      </w:rPr>
    </w:lvl>
    <w:lvl w:ilvl="7" w:tplc="42C6F428">
      <w:numFmt w:val="bullet"/>
      <w:lvlText w:val="•"/>
      <w:lvlJc w:val="left"/>
      <w:pPr>
        <w:ind w:left="6992" w:hanging="144"/>
      </w:pPr>
      <w:rPr>
        <w:rFonts w:hint="default"/>
        <w:lang w:val="en-US" w:eastAsia="en-US" w:bidi="en-US"/>
      </w:rPr>
    </w:lvl>
    <w:lvl w:ilvl="8" w:tplc="33EEB8EA">
      <w:numFmt w:val="bullet"/>
      <w:lvlText w:val="•"/>
      <w:lvlJc w:val="left"/>
      <w:pPr>
        <w:ind w:left="7948" w:hanging="144"/>
      </w:pPr>
      <w:rPr>
        <w:rFonts w:hint="default"/>
        <w:lang w:val="en-US" w:eastAsia="en-US" w:bidi="en-US"/>
      </w:rPr>
    </w:lvl>
  </w:abstractNum>
  <w:abstractNum w:abstractNumId="3">
    <w:nsid w:val="124B7CBB"/>
    <w:multiLevelType w:val="hybridMultilevel"/>
    <w:tmpl w:val="BEB4982E"/>
    <w:lvl w:ilvl="0" w:tplc="8EF841E4">
      <w:numFmt w:val="bullet"/>
      <w:lvlText w:val="▪"/>
      <w:lvlJc w:val="left"/>
      <w:pPr>
        <w:ind w:left="160" w:hanging="147"/>
      </w:pPr>
      <w:rPr>
        <w:rFonts w:ascii="Times New Roman" w:eastAsia="Times New Roman" w:hAnsi="Times New Roman" w:cs="Times New Roman" w:hint="default"/>
        <w:w w:val="100"/>
        <w:sz w:val="24"/>
        <w:szCs w:val="24"/>
        <w:lang w:val="en-US" w:eastAsia="en-US" w:bidi="en-US"/>
      </w:rPr>
    </w:lvl>
    <w:lvl w:ilvl="1" w:tplc="40C09738">
      <w:numFmt w:val="bullet"/>
      <w:lvlText w:val="•"/>
      <w:lvlJc w:val="left"/>
      <w:pPr>
        <w:ind w:left="1130" w:hanging="147"/>
      </w:pPr>
      <w:rPr>
        <w:rFonts w:hint="default"/>
        <w:lang w:val="en-US" w:eastAsia="en-US" w:bidi="en-US"/>
      </w:rPr>
    </w:lvl>
    <w:lvl w:ilvl="2" w:tplc="C1BCE95E">
      <w:numFmt w:val="bullet"/>
      <w:lvlText w:val="•"/>
      <w:lvlJc w:val="left"/>
      <w:pPr>
        <w:ind w:left="2100" w:hanging="147"/>
      </w:pPr>
      <w:rPr>
        <w:rFonts w:hint="default"/>
        <w:lang w:val="en-US" w:eastAsia="en-US" w:bidi="en-US"/>
      </w:rPr>
    </w:lvl>
    <w:lvl w:ilvl="3" w:tplc="6510B504">
      <w:numFmt w:val="bullet"/>
      <w:lvlText w:val="•"/>
      <w:lvlJc w:val="left"/>
      <w:pPr>
        <w:ind w:left="3070" w:hanging="147"/>
      </w:pPr>
      <w:rPr>
        <w:rFonts w:hint="default"/>
        <w:lang w:val="en-US" w:eastAsia="en-US" w:bidi="en-US"/>
      </w:rPr>
    </w:lvl>
    <w:lvl w:ilvl="4" w:tplc="02F84C2C">
      <w:numFmt w:val="bullet"/>
      <w:lvlText w:val="•"/>
      <w:lvlJc w:val="left"/>
      <w:pPr>
        <w:ind w:left="4040" w:hanging="147"/>
      </w:pPr>
      <w:rPr>
        <w:rFonts w:hint="default"/>
        <w:lang w:val="en-US" w:eastAsia="en-US" w:bidi="en-US"/>
      </w:rPr>
    </w:lvl>
    <w:lvl w:ilvl="5" w:tplc="89B43E1A">
      <w:numFmt w:val="bullet"/>
      <w:lvlText w:val="•"/>
      <w:lvlJc w:val="left"/>
      <w:pPr>
        <w:ind w:left="5010" w:hanging="147"/>
      </w:pPr>
      <w:rPr>
        <w:rFonts w:hint="default"/>
        <w:lang w:val="en-US" w:eastAsia="en-US" w:bidi="en-US"/>
      </w:rPr>
    </w:lvl>
    <w:lvl w:ilvl="6" w:tplc="DCE84738">
      <w:numFmt w:val="bullet"/>
      <w:lvlText w:val="•"/>
      <w:lvlJc w:val="left"/>
      <w:pPr>
        <w:ind w:left="5980" w:hanging="147"/>
      </w:pPr>
      <w:rPr>
        <w:rFonts w:hint="default"/>
        <w:lang w:val="en-US" w:eastAsia="en-US" w:bidi="en-US"/>
      </w:rPr>
    </w:lvl>
    <w:lvl w:ilvl="7" w:tplc="87BCD73E">
      <w:numFmt w:val="bullet"/>
      <w:lvlText w:val="•"/>
      <w:lvlJc w:val="left"/>
      <w:pPr>
        <w:ind w:left="6950" w:hanging="147"/>
      </w:pPr>
      <w:rPr>
        <w:rFonts w:hint="default"/>
        <w:lang w:val="en-US" w:eastAsia="en-US" w:bidi="en-US"/>
      </w:rPr>
    </w:lvl>
    <w:lvl w:ilvl="8" w:tplc="157A42E0">
      <w:numFmt w:val="bullet"/>
      <w:lvlText w:val="•"/>
      <w:lvlJc w:val="left"/>
      <w:pPr>
        <w:ind w:left="7920" w:hanging="147"/>
      </w:pPr>
      <w:rPr>
        <w:rFonts w:hint="default"/>
        <w:lang w:val="en-US" w:eastAsia="en-US" w:bidi="en-US"/>
      </w:rPr>
    </w:lvl>
  </w:abstractNum>
  <w:abstractNum w:abstractNumId="4">
    <w:nsid w:val="1DD82831"/>
    <w:multiLevelType w:val="hybridMultilevel"/>
    <w:tmpl w:val="5518DD52"/>
    <w:lvl w:ilvl="0" w:tplc="10BC3FD2">
      <w:numFmt w:val="bullet"/>
      <w:lvlText w:val="▪"/>
      <w:lvlJc w:val="left"/>
      <w:pPr>
        <w:ind w:left="306" w:hanging="147"/>
      </w:pPr>
      <w:rPr>
        <w:rFonts w:ascii="Times New Roman" w:eastAsia="Times New Roman" w:hAnsi="Times New Roman" w:cs="Times New Roman" w:hint="default"/>
        <w:b/>
        <w:bCs/>
        <w:w w:val="100"/>
        <w:sz w:val="24"/>
        <w:szCs w:val="24"/>
        <w:lang w:val="en-US" w:eastAsia="en-US" w:bidi="en-US"/>
      </w:rPr>
    </w:lvl>
    <w:lvl w:ilvl="1" w:tplc="BC360452">
      <w:numFmt w:val="bullet"/>
      <w:lvlText w:val="•"/>
      <w:lvlJc w:val="left"/>
      <w:pPr>
        <w:ind w:left="1256" w:hanging="147"/>
      </w:pPr>
      <w:rPr>
        <w:rFonts w:hint="default"/>
        <w:lang w:val="en-US" w:eastAsia="en-US" w:bidi="en-US"/>
      </w:rPr>
    </w:lvl>
    <w:lvl w:ilvl="2" w:tplc="267A9A92">
      <w:numFmt w:val="bullet"/>
      <w:lvlText w:val="•"/>
      <w:lvlJc w:val="left"/>
      <w:pPr>
        <w:ind w:left="2212" w:hanging="147"/>
      </w:pPr>
      <w:rPr>
        <w:rFonts w:hint="default"/>
        <w:lang w:val="en-US" w:eastAsia="en-US" w:bidi="en-US"/>
      </w:rPr>
    </w:lvl>
    <w:lvl w:ilvl="3" w:tplc="755231D6">
      <w:numFmt w:val="bullet"/>
      <w:lvlText w:val="•"/>
      <w:lvlJc w:val="left"/>
      <w:pPr>
        <w:ind w:left="3168" w:hanging="147"/>
      </w:pPr>
      <w:rPr>
        <w:rFonts w:hint="default"/>
        <w:lang w:val="en-US" w:eastAsia="en-US" w:bidi="en-US"/>
      </w:rPr>
    </w:lvl>
    <w:lvl w:ilvl="4" w:tplc="33E2E276">
      <w:numFmt w:val="bullet"/>
      <w:lvlText w:val="•"/>
      <w:lvlJc w:val="left"/>
      <w:pPr>
        <w:ind w:left="4124" w:hanging="147"/>
      </w:pPr>
      <w:rPr>
        <w:rFonts w:hint="default"/>
        <w:lang w:val="en-US" w:eastAsia="en-US" w:bidi="en-US"/>
      </w:rPr>
    </w:lvl>
    <w:lvl w:ilvl="5" w:tplc="55B0C280">
      <w:numFmt w:val="bullet"/>
      <w:lvlText w:val="•"/>
      <w:lvlJc w:val="left"/>
      <w:pPr>
        <w:ind w:left="5080" w:hanging="147"/>
      </w:pPr>
      <w:rPr>
        <w:rFonts w:hint="default"/>
        <w:lang w:val="en-US" w:eastAsia="en-US" w:bidi="en-US"/>
      </w:rPr>
    </w:lvl>
    <w:lvl w:ilvl="6" w:tplc="5AB0A2C4">
      <w:numFmt w:val="bullet"/>
      <w:lvlText w:val="•"/>
      <w:lvlJc w:val="left"/>
      <w:pPr>
        <w:ind w:left="6036" w:hanging="147"/>
      </w:pPr>
      <w:rPr>
        <w:rFonts w:hint="default"/>
        <w:lang w:val="en-US" w:eastAsia="en-US" w:bidi="en-US"/>
      </w:rPr>
    </w:lvl>
    <w:lvl w:ilvl="7" w:tplc="B93259CE">
      <w:numFmt w:val="bullet"/>
      <w:lvlText w:val="•"/>
      <w:lvlJc w:val="left"/>
      <w:pPr>
        <w:ind w:left="6992" w:hanging="147"/>
      </w:pPr>
      <w:rPr>
        <w:rFonts w:hint="default"/>
        <w:lang w:val="en-US" w:eastAsia="en-US" w:bidi="en-US"/>
      </w:rPr>
    </w:lvl>
    <w:lvl w:ilvl="8" w:tplc="A2E4B722">
      <w:numFmt w:val="bullet"/>
      <w:lvlText w:val="•"/>
      <w:lvlJc w:val="left"/>
      <w:pPr>
        <w:ind w:left="7948" w:hanging="147"/>
      </w:pPr>
      <w:rPr>
        <w:rFonts w:hint="default"/>
        <w:lang w:val="en-US" w:eastAsia="en-US" w:bidi="en-US"/>
      </w:rPr>
    </w:lvl>
  </w:abstractNum>
  <w:abstractNum w:abstractNumId="5">
    <w:nsid w:val="263A3569"/>
    <w:multiLevelType w:val="hybridMultilevel"/>
    <w:tmpl w:val="85602EDA"/>
    <w:lvl w:ilvl="0" w:tplc="AF2E1D1E">
      <w:numFmt w:val="bullet"/>
      <w:lvlText w:val="▪"/>
      <w:lvlJc w:val="left"/>
      <w:pPr>
        <w:ind w:left="306" w:hanging="147"/>
      </w:pPr>
      <w:rPr>
        <w:rFonts w:ascii="Times New Roman" w:eastAsia="Times New Roman" w:hAnsi="Times New Roman" w:cs="Times New Roman" w:hint="default"/>
        <w:w w:val="100"/>
        <w:sz w:val="24"/>
        <w:szCs w:val="24"/>
        <w:lang w:val="en-US" w:eastAsia="en-US" w:bidi="en-US"/>
      </w:rPr>
    </w:lvl>
    <w:lvl w:ilvl="1" w:tplc="46EC343A">
      <w:numFmt w:val="bullet"/>
      <w:lvlText w:val="•"/>
      <w:lvlJc w:val="left"/>
      <w:pPr>
        <w:ind w:left="1256" w:hanging="147"/>
      </w:pPr>
      <w:rPr>
        <w:rFonts w:hint="default"/>
        <w:lang w:val="en-US" w:eastAsia="en-US" w:bidi="en-US"/>
      </w:rPr>
    </w:lvl>
    <w:lvl w:ilvl="2" w:tplc="F2E01532">
      <w:numFmt w:val="bullet"/>
      <w:lvlText w:val="•"/>
      <w:lvlJc w:val="left"/>
      <w:pPr>
        <w:ind w:left="2212" w:hanging="147"/>
      </w:pPr>
      <w:rPr>
        <w:rFonts w:hint="default"/>
        <w:lang w:val="en-US" w:eastAsia="en-US" w:bidi="en-US"/>
      </w:rPr>
    </w:lvl>
    <w:lvl w:ilvl="3" w:tplc="8DC2BA32">
      <w:numFmt w:val="bullet"/>
      <w:lvlText w:val="•"/>
      <w:lvlJc w:val="left"/>
      <w:pPr>
        <w:ind w:left="3168" w:hanging="147"/>
      </w:pPr>
      <w:rPr>
        <w:rFonts w:hint="default"/>
        <w:lang w:val="en-US" w:eastAsia="en-US" w:bidi="en-US"/>
      </w:rPr>
    </w:lvl>
    <w:lvl w:ilvl="4" w:tplc="9FCAACA2">
      <w:numFmt w:val="bullet"/>
      <w:lvlText w:val="•"/>
      <w:lvlJc w:val="left"/>
      <w:pPr>
        <w:ind w:left="4124" w:hanging="147"/>
      </w:pPr>
      <w:rPr>
        <w:rFonts w:hint="default"/>
        <w:lang w:val="en-US" w:eastAsia="en-US" w:bidi="en-US"/>
      </w:rPr>
    </w:lvl>
    <w:lvl w:ilvl="5" w:tplc="555E5B5A">
      <w:numFmt w:val="bullet"/>
      <w:lvlText w:val="•"/>
      <w:lvlJc w:val="left"/>
      <w:pPr>
        <w:ind w:left="5080" w:hanging="147"/>
      </w:pPr>
      <w:rPr>
        <w:rFonts w:hint="default"/>
        <w:lang w:val="en-US" w:eastAsia="en-US" w:bidi="en-US"/>
      </w:rPr>
    </w:lvl>
    <w:lvl w:ilvl="6" w:tplc="FD683EDA">
      <w:numFmt w:val="bullet"/>
      <w:lvlText w:val="•"/>
      <w:lvlJc w:val="left"/>
      <w:pPr>
        <w:ind w:left="6036" w:hanging="147"/>
      </w:pPr>
      <w:rPr>
        <w:rFonts w:hint="default"/>
        <w:lang w:val="en-US" w:eastAsia="en-US" w:bidi="en-US"/>
      </w:rPr>
    </w:lvl>
    <w:lvl w:ilvl="7" w:tplc="AD7ABD96">
      <w:numFmt w:val="bullet"/>
      <w:lvlText w:val="•"/>
      <w:lvlJc w:val="left"/>
      <w:pPr>
        <w:ind w:left="6992" w:hanging="147"/>
      </w:pPr>
      <w:rPr>
        <w:rFonts w:hint="default"/>
        <w:lang w:val="en-US" w:eastAsia="en-US" w:bidi="en-US"/>
      </w:rPr>
    </w:lvl>
    <w:lvl w:ilvl="8" w:tplc="B58C3186">
      <w:numFmt w:val="bullet"/>
      <w:lvlText w:val="•"/>
      <w:lvlJc w:val="left"/>
      <w:pPr>
        <w:ind w:left="7948" w:hanging="147"/>
      </w:pPr>
      <w:rPr>
        <w:rFonts w:hint="default"/>
        <w:lang w:val="en-US" w:eastAsia="en-US" w:bidi="en-US"/>
      </w:rPr>
    </w:lvl>
  </w:abstractNum>
  <w:abstractNum w:abstractNumId="6">
    <w:nsid w:val="34166439"/>
    <w:multiLevelType w:val="hybridMultilevel"/>
    <w:tmpl w:val="692E7F1C"/>
    <w:lvl w:ilvl="0" w:tplc="C2C493AA">
      <w:numFmt w:val="bullet"/>
      <w:lvlText w:val="▪"/>
      <w:lvlJc w:val="left"/>
      <w:pPr>
        <w:ind w:left="304" w:hanging="144"/>
      </w:pPr>
      <w:rPr>
        <w:rFonts w:ascii="Times New Roman" w:eastAsia="Times New Roman" w:hAnsi="Times New Roman" w:cs="Times New Roman" w:hint="default"/>
        <w:b/>
        <w:bCs/>
        <w:w w:val="100"/>
        <w:sz w:val="24"/>
        <w:szCs w:val="24"/>
        <w:lang w:val="en-US" w:eastAsia="en-US" w:bidi="en-US"/>
      </w:rPr>
    </w:lvl>
    <w:lvl w:ilvl="1" w:tplc="818AE988">
      <w:numFmt w:val="bullet"/>
      <w:lvlText w:val="•"/>
      <w:lvlJc w:val="left"/>
      <w:pPr>
        <w:ind w:left="1256" w:hanging="144"/>
      </w:pPr>
      <w:rPr>
        <w:rFonts w:hint="default"/>
        <w:lang w:val="en-US" w:eastAsia="en-US" w:bidi="en-US"/>
      </w:rPr>
    </w:lvl>
    <w:lvl w:ilvl="2" w:tplc="AED48FA6">
      <w:numFmt w:val="bullet"/>
      <w:lvlText w:val="•"/>
      <w:lvlJc w:val="left"/>
      <w:pPr>
        <w:ind w:left="2212" w:hanging="144"/>
      </w:pPr>
      <w:rPr>
        <w:rFonts w:hint="default"/>
        <w:lang w:val="en-US" w:eastAsia="en-US" w:bidi="en-US"/>
      </w:rPr>
    </w:lvl>
    <w:lvl w:ilvl="3" w:tplc="55E6CFC4">
      <w:numFmt w:val="bullet"/>
      <w:lvlText w:val="•"/>
      <w:lvlJc w:val="left"/>
      <w:pPr>
        <w:ind w:left="3168" w:hanging="144"/>
      </w:pPr>
      <w:rPr>
        <w:rFonts w:hint="default"/>
        <w:lang w:val="en-US" w:eastAsia="en-US" w:bidi="en-US"/>
      </w:rPr>
    </w:lvl>
    <w:lvl w:ilvl="4" w:tplc="1916C52A">
      <w:numFmt w:val="bullet"/>
      <w:lvlText w:val="•"/>
      <w:lvlJc w:val="left"/>
      <w:pPr>
        <w:ind w:left="4124" w:hanging="144"/>
      </w:pPr>
      <w:rPr>
        <w:rFonts w:hint="default"/>
        <w:lang w:val="en-US" w:eastAsia="en-US" w:bidi="en-US"/>
      </w:rPr>
    </w:lvl>
    <w:lvl w:ilvl="5" w:tplc="91B0BA42">
      <w:numFmt w:val="bullet"/>
      <w:lvlText w:val="•"/>
      <w:lvlJc w:val="left"/>
      <w:pPr>
        <w:ind w:left="5080" w:hanging="144"/>
      </w:pPr>
      <w:rPr>
        <w:rFonts w:hint="default"/>
        <w:lang w:val="en-US" w:eastAsia="en-US" w:bidi="en-US"/>
      </w:rPr>
    </w:lvl>
    <w:lvl w:ilvl="6" w:tplc="0E9A832E">
      <w:numFmt w:val="bullet"/>
      <w:lvlText w:val="•"/>
      <w:lvlJc w:val="left"/>
      <w:pPr>
        <w:ind w:left="6036" w:hanging="144"/>
      </w:pPr>
      <w:rPr>
        <w:rFonts w:hint="default"/>
        <w:lang w:val="en-US" w:eastAsia="en-US" w:bidi="en-US"/>
      </w:rPr>
    </w:lvl>
    <w:lvl w:ilvl="7" w:tplc="E54056F0">
      <w:numFmt w:val="bullet"/>
      <w:lvlText w:val="•"/>
      <w:lvlJc w:val="left"/>
      <w:pPr>
        <w:ind w:left="6992" w:hanging="144"/>
      </w:pPr>
      <w:rPr>
        <w:rFonts w:hint="default"/>
        <w:lang w:val="en-US" w:eastAsia="en-US" w:bidi="en-US"/>
      </w:rPr>
    </w:lvl>
    <w:lvl w:ilvl="8" w:tplc="A808DF26">
      <w:numFmt w:val="bullet"/>
      <w:lvlText w:val="•"/>
      <w:lvlJc w:val="left"/>
      <w:pPr>
        <w:ind w:left="7948" w:hanging="144"/>
      </w:pPr>
      <w:rPr>
        <w:rFonts w:hint="default"/>
        <w:lang w:val="en-US" w:eastAsia="en-US" w:bidi="en-US"/>
      </w:rPr>
    </w:lvl>
  </w:abstractNum>
  <w:abstractNum w:abstractNumId="7">
    <w:nsid w:val="3989736E"/>
    <w:multiLevelType w:val="hybridMultilevel"/>
    <w:tmpl w:val="13527EFC"/>
    <w:lvl w:ilvl="0" w:tplc="2CF2AA88">
      <w:numFmt w:val="bullet"/>
      <w:lvlText w:val="▪"/>
      <w:lvlJc w:val="left"/>
      <w:pPr>
        <w:ind w:left="304" w:hanging="144"/>
      </w:pPr>
      <w:rPr>
        <w:rFonts w:ascii="Times New Roman" w:eastAsia="Times New Roman" w:hAnsi="Times New Roman" w:cs="Times New Roman" w:hint="default"/>
        <w:b/>
        <w:bCs/>
        <w:w w:val="100"/>
        <w:sz w:val="24"/>
        <w:szCs w:val="24"/>
        <w:lang w:val="en-US" w:eastAsia="en-US" w:bidi="en-US"/>
      </w:rPr>
    </w:lvl>
    <w:lvl w:ilvl="1" w:tplc="9D2AE670">
      <w:numFmt w:val="bullet"/>
      <w:lvlText w:val="•"/>
      <w:lvlJc w:val="left"/>
      <w:pPr>
        <w:ind w:left="1256" w:hanging="144"/>
      </w:pPr>
      <w:rPr>
        <w:rFonts w:hint="default"/>
        <w:lang w:val="en-US" w:eastAsia="en-US" w:bidi="en-US"/>
      </w:rPr>
    </w:lvl>
    <w:lvl w:ilvl="2" w:tplc="F048B9DE">
      <w:numFmt w:val="bullet"/>
      <w:lvlText w:val="•"/>
      <w:lvlJc w:val="left"/>
      <w:pPr>
        <w:ind w:left="2212" w:hanging="144"/>
      </w:pPr>
      <w:rPr>
        <w:rFonts w:hint="default"/>
        <w:lang w:val="en-US" w:eastAsia="en-US" w:bidi="en-US"/>
      </w:rPr>
    </w:lvl>
    <w:lvl w:ilvl="3" w:tplc="29EA608A">
      <w:numFmt w:val="bullet"/>
      <w:lvlText w:val="•"/>
      <w:lvlJc w:val="left"/>
      <w:pPr>
        <w:ind w:left="3168" w:hanging="144"/>
      </w:pPr>
      <w:rPr>
        <w:rFonts w:hint="default"/>
        <w:lang w:val="en-US" w:eastAsia="en-US" w:bidi="en-US"/>
      </w:rPr>
    </w:lvl>
    <w:lvl w:ilvl="4" w:tplc="1460F27C">
      <w:numFmt w:val="bullet"/>
      <w:lvlText w:val="•"/>
      <w:lvlJc w:val="left"/>
      <w:pPr>
        <w:ind w:left="4124" w:hanging="144"/>
      </w:pPr>
      <w:rPr>
        <w:rFonts w:hint="default"/>
        <w:lang w:val="en-US" w:eastAsia="en-US" w:bidi="en-US"/>
      </w:rPr>
    </w:lvl>
    <w:lvl w:ilvl="5" w:tplc="315AA85A">
      <w:numFmt w:val="bullet"/>
      <w:lvlText w:val="•"/>
      <w:lvlJc w:val="left"/>
      <w:pPr>
        <w:ind w:left="5080" w:hanging="144"/>
      </w:pPr>
      <w:rPr>
        <w:rFonts w:hint="default"/>
        <w:lang w:val="en-US" w:eastAsia="en-US" w:bidi="en-US"/>
      </w:rPr>
    </w:lvl>
    <w:lvl w:ilvl="6" w:tplc="209EB7B6">
      <w:numFmt w:val="bullet"/>
      <w:lvlText w:val="•"/>
      <w:lvlJc w:val="left"/>
      <w:pPr>
        <w:ind w:left="6036" w:hanging="144"/>
      </w:pPr>
      <w:rPr>
        <w:rFonts w:hint="default"/>
        <w:lang w:val="en-US" w:eastAsia="en-US" w:bidi="en-US"/>
      </w:rPr>
    </w:lvl>
    <w:lvl w:ilvl="7" w:tplc="50B21AEA">
      <w:numFmt w:val="bullet"/>
      <w:lvlText w:val="•"/>
      <w:lvlJc w:val="left"/>
      <w:pPr>
        <w:ind w:left="6992" w:hanging="144"/>
      </w:pPr>
      <w:rPr>
        <w:rFonts w:hint="default"/>
        <w:lang w:val="en-US" w:eastAsia="en-US" w:bidi="en-US"/>
      </w:rPr>
    </w:lvl>
    <w:lvl w:ilvl="8" w:tplc="CD12E9B6">
      <w:numFmt w:val="bullet"/>
      <w:lvlText w:val="•"/>
      <w:lvlJc w:val="left"/>
      <w:pPr>
        <w:ind w:left="7948" w:hanging="144"/>
      </w:pPr>
      <w:rPr>
        <w:rFonts w:hint="default"/>
        <w:lang w:val="en-US" w:eastAsia="en-US" w:bidi="en-US"/>
      </w:rPr>
    </w:lvl>
  </w:abstractNum>
  <w:abstractNum w:abstractNumId="8">
    <w:nsid w:val="417D0998"/>
    <w:multiLevelType w:val="hybridMultilevel"/>
    <w:tmpl w:val="8F46133E"/>
    <w:lvl w:ilvl="0" w:tplc="B020522A">
      <w:numFmt w:val="bullet"/>
      <w:lvlText w:val="▪"/>
      <w:lvlJc w:val="left"/>
      <w:pPr>
        <w:ind w:left="306" w:hanging="147"/>
      </w:pPr>
      <w:rPr>
        <w:rFonts w:ascii="Times New Roman" w:eastAsia="Times New Roman" w:hAnsi="Times New Roman" w:cs="Times New Roman" w:hint="default"/>
        <w:w w:val="100"/>
        <w:sz w:val="24"/>
        <w:szCs w:val="24"/>
        <w:lang w:val="en-US" w:eastAsia="en-US" w:bidi="en-US"/>
      </w:rPr>
    </w:lvl>
    <w:lvl w:ilvl="1" w:tplc="64D230B8">
      <w:numFmt w:val="bullet"/>
      <w:lvlText w:val="•"/>
      <w:lvlJc w:val="left"/>
      <w:pPr>
        <w:ind w:left="1256" w:hanging="147"/>
      </w:pPr>
      <w:rPr>
        <w:rFonts w:hint="default"/>
        <w:lang w:val="en-US" w:eastAsia="en-US" w:bidi="en-US"/>
      </w:rPr>
    </w:lvl>
    <w:lvl w:ilvl="2" w:tplc="59B26F4C">
      <w:numFmt w:val="bullet"/>
      <w:lvlText w:val="•"/>
      <w:lvlJc w:val="left"/>
      <w:pPr>
        <w:ind w:left="2212" w:hanging="147"/>
      </w:pPr>
      <w:rPr>
        <w:rFonts w:hint="default"/>
        <w:lang w:val="en-US" w:eastAsia="en-US" w:bidi="en-US"/>
      </w:rPr>
    </w:lvl>
    <w:lvl w:ilvl="3" w:tplc="1BFC0F96">
      <w:numFmt w:val="bullet"/>
      <w:lvlText w:val="•"/>
      <w:lvlJc w:val="left"/>
      <w:pPr>
        <w:ind w:left="3168" w:hanging="147"/>
      </w:pPr>
      <w:rPr>
        <w:rFonts w:hint="default"/>
        <w:lang w:val="en-US" w:eastAsia="en-US" w:bidi="en-US"/>
      </w:rPr>
    </w:lvl>
    <w:lvl w:ilvl="4" w:tplc="41DA9C92">
      <w:numFmt w:val="bullet"/>
      <w:lvlText w:val="•"/>
      <w:lvlJc w:val="left"/>
      <w:pPr>
        <w:ind w:left="4124" w:hanging="147"/>
      </w:pPr>
      <w:rPr>
        <w:rFonts w:hint="default"/>
        <w:lang w:val="en-US" w:eastAsia="en-US" w:bidi="en-US"/>
      </w:rPr>
    </w:lvl>
    <w:lvl w:ilvl="5" w:tplc="251AAD52">
      <w:numFmt w:val="bullet"/>
      <w:lvlText w:val="•"/>
      <w:lvlJc w:val="left"/>
      <w:pPr>
        <w:ind w:left="5080" w:hanging="147"/>
      </w:pPr>
      <w:rPr>
        <w:rFonts w:hint="default"/>
        <w:lang w:val="en-US" w:eastAsia="en-US" w:bidi="en-US"/>
      </w:rPr>
    </w:lvl>
    <w:lvl w:ilvl="6" w:tplc="CB982E06">
      <w:numFmt w:val="bullet"/>
      <w:lvlText w:val="•"/>
      <w:lvlJc w:val="left"/>
      <w:pPr>
        <w:ind w:left="6036" w:hanging="147"/>
      </w:pPr>
      <w:rPr>
        <w:rFonts w:hint="default"/>
        <w:lang w:val="en-US" w:eastAsia="en-US" w:bidi="en-US"/>
      </w:rPr>
    </w:lvl>
    <w:lvl w:ilvl="7" w:tplc="019AB382">
      <w:numFmt w:val="bullet"/>
      <w:lvlText w:val="•"/>
      <w:lvlJc w:val="left"/>
      <w:pPr>
        <w:ind w:left="6992" w:hanging="147"/>
      </w:pPr>
      <w:rPr>
        <w:rFonts w:hint="default"/>
        <w:lang w:val="en-US" w:eastAsia="en-US" w:bidi="en-US"/>
      </w:rPr>
    </w:lvl>
    <w:lvl w:ilvl="8" w:tplc="203045FA">
      <w:numFmt w:val="bullet"/>
      <w:lvlText w:val="•"/>
      <w:lvlJc w:val="left"/>
      <w:pPr>
        <w:ind w:left="7948" w:hanging="147"/>
      </w:pPr>
      <w:rPr>
        <w:rFonts w:hint="default"/>
        <w:lang w:val="en-US" w:eastAsia="en-US" w:bidi="en-US"/>
      </w:rPr>
    </w:lvl>
  </w:abstractNum>
  <w:abstractNum w:abstractNumId="9">
    <w:nsid w:val="4E8E637C"/>
    <w:multiLevelType w:val="hybridMultilevel"/>
    <w:tmpl w:val="8EE67A7A"/>
    <w:lvl w:ilvl="0" w:tplc="350699EE">
      <w:numFmt w:val="bullet"/>
      <w:lvlText w:val="▪"/>
      <w:lvlJc w:val="left"/>
      <w:pPr>
        <w:ind w:left="306" w:hanging="147"/>
      </w:pPr>
      <w:rPr>
        <w:rFonts w:ascii="Times New Roman" w:eastAsia="Times New Roman" w:hAnsi="Times New Roman" w:cs="Times New Roman" w:hint="default"/>
        <w:w w:val="100"/>
        <w:sz w:val="24"/>
        <w:szCs w:val="24"/>
        <w:lang w:val="en-US" w:eastAsia="en-US" w:bidi="en-US"/>
      </w:rPr>
    </w:lvl>
    <w:lvl w:ilvl="1" w:tplc="C0E0FBD8">
      <w:numFmt w:val="bullet"/>
      <w:lvlText w:val="•"/>
      <w:lvlJc w:val="left"/>
      <w:pPr>
        <w:ind w:left="1256" w:hanging="147"/>
      </w:pPr>
      <w:rPr>
        <w:rFonts w:hint="default"/>
        <w:lang w:val="en-US" w:eastAsia="en-US" w:bidi="en-US"/>
      </w:rPr>
    </w:lvl>
    <w:lvl w:ilvl="2" w:tplc="3894E48E">
      <w:numFmt w:val="bullet"/>
      <w:lvlText w:val="•"/>
      <w:lvlJc w:val="left"/>
      <w:pPr>
        <w:ind w:left="2212" w:hanging="147"/>
      </w:pPr>
      <w:rPr>
        <w:rFonts w:hint="default"/>
        <w:lang w:val="en-US" w:eastAsia="en-US" w:bidi="en-US"/>
      </w:rPr>
    </w:lvl>
    <w:lvl w:ilvl="3" w:tplc="B888D470">
      <w:numFmt w:val="bullet"/>
      <w:lvlText w:val="•"/>
      <w:lvlJc w:val="left"/>
      <w:pPr>
        <w:ind w:left="3168" w:hanging="147"/>
      </w:pPr>
      <w:rPr>
        <w:rFonts w:hint="default"/>
        <w:lang w:val="en-US" w:eastAsia="en-US" w:bidi="en-US"/>
      </w:rPr>
    </w:lvl>
    <w:lvl w:ilvl="4" w:tplc="4CDE2EC2">
      <w:numFmt w:val="bullet"/>
      <w:lvlText w:val="•"/>
      <w:lvlJc w:val="left"/>
      <w:pPr>
        <w:ind w:left="4124" w:hanging="147"/>
      </w:pPr>
      <w:rPr>
        <w:rFonts w:hint="default"/>
        <w:lang w:val="en-US" w:eastAsia="en-US" w:bidi="en-US"/>
      </w:rPr>
    </w:lvl>
    <w:lvl w:ilvl="5" w:tplc="1660B15A">
      <w:numFmt w:val="bullet"/>
      <w:lvlText w:val="•"/>
      <w:lvlJc w:val="left"/>
      <w:pPr>
        <w:ind w:left="5080" w:hanging="147"/>
      </w:pPr>
      <w:rPr>
        <w:rFonts w:hint="default"/>
        <w:lang w:val="en-US" w:eastAsia="en-US" w:bidi="en-US"/>
      </w:rPr>
    </w:lvl>
    <w:lvl w:ilvl="6" w:tplc="73D8AB82">
      <w:numFmt w:val="bullet"/>
      <w:lvlText w:val="•"/>
      <w:lvlJc w:val="left"/>
      <w:pPr>
        <w:ind w:left="6036" w:hanging="147"/>
      </w:pPr>
      <w:rPr>
        <w:rFonts w:hint="default"/>
        <w:lang w:val="en-US" w:eastAsia="en-US" w:bidi="en-US"/>
      </w:rPr>
    </w:lvl>
    <w:lvl w:ilvl="7" w:tplc="43CC3C74">
      <w:numFmt w:val="bullet"/>
      <w:lvlText w:val="•"/>
      <w:lvlJc w:val="left"/>
      <w:pPr>
        <w:ind w:left="6992" w:hanging="147"/>
      </w:pPr>
      <w:rPr>
        <w:rFonts w:hint="default"/>
        <w:lang w:val="en-US" w:eastAsia="en-US" w:bidi="en-US"/>
      </w:rPr>
    </w:lvl>
    <w:lvl w:ilvl="8" w:tplc="BA1AE972">
      <w:numFmt w:val="bullet"/>
      <w:lvlText w:val="•"/>
      <w:lvlJc w:val="left"/>
      <w:pPr>
        <w:ind w:left="7948" w:hanging="147"/>
      </w:pPr>
      <w:rPr>
        <w:rFonts w:hint="default"/>
        <w:lang w:val="en-US" w:eastAsia="en-US" w:bidi="en-US"/>
      </w:rPr>
    </w:lvl>
  </w:abstractNum>
  <w:abstractNum w:abstractNumId="10">
    <w:nsid w:val="54127E5C"/>
    <w:multiLevelType w:val="hybridMultilevel"/>
    <w:tmpl w:val="CAA82B5C"/>
    <w:lvl w:ilvl="0" w:tplc="BAB4012E">
      <w:numFmt w:val="bullet"/>
      <w:lvlText w:val="▪"/>
      <w:lvlJc w:val="left"/>
      <w:pPr>
        <w:ind w:left="306" w:hanging="147"/>
      </w:pPr>
      <w:rPr>
        <w:rFonts w:ascii="Times New Roman" w:eastAsia="Times New Roman" w:hAnsi="Times New Roman" w:cs="Times New Roman" w:hint="default"/>
        <w:w w:val="100"/>
        <w:sz w:val="24"/>
        <w:szCs w:val="24"/>
        <w:lang w:val="en-US" w:eastAsia="en-US" w:bidi="en-US"/>
      </w:rPr>
    </w:lvl>
    <w:lvl w:ilvl="1" w:tplc="A8E87134">
      <w:numFmt w:val="bullet"/>
      <w:lvlText w:val="•"/>
      <w:lvlJc w:val="left"/>
      <w:pPr>
        <w:ind w:left="1256" w:hanging="147"/>
      </w:pPr>
      <w:rPr>
        <w:rFonts w:hint="default"/>
        <w:lang w:val="en-US" w:eastAsia="en-US" w:bidi="en-US"/>
      </w:rPr>
    </w:lvl>
    <w:lvl w:ilvl="2" w:tplc="4E743832">
      <w:numFmt w:val="bullet"/>
      <w:lvlText w:val="•"/>
      <w:lvlJc w:val="left"/>
      <w:pPr>
        <w:ind w:left="2212" w:hanging="147"/>
      </w:pPr>
      <w:rPr>
        <w:rFonts w:hint="default"/>
        <w:lang w:val="en-US" w:eastAsia="en-US" w:bidi="en-US"/>
      </w:rPr>
    </w:lvl>
    <w:lvl w:ilvl="3" w:tplc="205AA09A">
      <w:numFmt w:val="bullet"/>
      <w:lvlText w:val="•"/>
      <w:lvlJc w:val="left"/>
      <w:pPr>
        <w:ind w:left="3168" w:hanging="147"/>
      </w:pPr>
      <w:rPr>
        <w:rFonts w:hint="default"/>
        <w:lang w:val="en-US" w:eastAsia="en-US" w:bidi="en-US"/>
      </w:rPr>
    </w:lvl>
    <w:lvl w:ilvl="4" w:tplc="E3248B1C">
      <w:numFmt w:val="bullet"/>
      <w:lvlText w:val="•"/>
      <w:lvlJc w:val="left"/>
      <w:pPr>
        <w:ind w:left="4124" w:hanging="147"/>
      </w:pPr>
      <w:rPr>
        <w:rFonts w:hint="default"/>
        <w:lang w:val="en-US" w:eastAsia="en-US" w:bidi="en-US"/>
      </w:rPr>
    </w:lvl>
    <w:lvl w:ilvl="5" w:tplc="314EF7D4">
      <w:numFmt w:val="bullet"/>
      <w:lvlText w:val="•"/>
      <w:lvlJc w:val="left"/>
      <w:pPr>
        <w:ind w:left="5080" w:hanging="147"/>
      </w:pPr>
      <w:rPr>
        <w:rFonts w:hint="default"/>
        <w:lang w:val="en-US" w:eastAsia="en-US" w:bidi="en-US"/>
      </w:rPr>
    </w:lvl>
    <w:lvl w:ilvl="6" w:tplc="061CC268">
      <w:numFmt w:val="bullet"/>
      <w:lvlText w:val="•"/>
      <w:lvlJc w:val="left"/>
      <w:pPr>
        <w:ind w:left="6036" w:hanging="147"/>
      </w:pPr>
      <w:rPr>
        <w:rFonts w:hint="default"/>
        <w:lang w:val="en-US" w:eastAsia="en-US" w:bidi="en-US"/>
      </w:rPr>
    </w:lvl>
    <w:lvl w:ilvl="7" w:tplc="B19C2086">
      <w:numFmt w:val="bullet"/>
      <w:lvlText w:val="•"/>
      <w:lvlJc w:val="left"/>
      <w:pPr>
        <w:ind w:left="6992" w:hanging="147"/>
      </w:pPr>
      <w:rPr>
        <w:rFonts w:hint="default"/>
        <w:lang w:val="en-US" w:eastAsia="en-US" w:bidi="en-US"/>
      </w:rPr>
    </w:lvl>
    <w:lvl w:ilvl="8" w:tplc="348E9A5A">
      <w:numFmt w:val="bullet"/>
      <w:lvlText w:val="•"/>
      <w:lvlJc w:val="left"/>
      <w:pPr>
        <w:ind w:left="7948" w:hanging="147"/>
      </w:pPr>
      <w:rPr>
        <w:rFonts w:hint="default"/>
        <w:lang w:val="en-US" w:eastAsia="en-US" w:bidi="en-US"/>
      </w:rPr>
    </w:lvl>
  </w:abstractNum>
  <w:abstractNum w:abstractNumId="11">
    <w:nsid w:val="5B406C29"/>
    <w:multiLevelType w:val="hybridMultilevel"/>
    <w:tmpl w:val="4C7E076C"/>
    <w:lvl w:ilvl="0" w:tplc="1AF8EDCC">
      <w:start w:val="1"/>
      <w:numFmt w:val="decimal"/>
      <w:lvlText w:val="%1."/>
      <w:lvlJc w:val="left"/>
      <w:pPr>
        <w:ind w:left="400" w:hanging="240"/>
        <w:jc w:val="left"/>
      </w:pPr>
      <w:rPr>
        <w:rFonts w:ascii="Times New Roman" w:eastAsia="Times New Roman" w:hAnsi="Times New Roman" w:cs="Times New Roman" w:hint="default"/>
        <w:spacing w:val="-1"/>
        <w:w w:val="99"/>
        <w:sz w:val="24"/>
        <w:szCs w:val="24"/>
        <w:lang w:val="en-US" w:eastAsia="en-US" w:bidi="en-US"/>
      </w:rPr>
    </w:lvl>
    <w:lvl w:ilvl="1" w:tplc="499414DE">
      <w:numFmt w:val="bullet"/>
      <w:lvlText w:val="•"/>
      <w:lvlJc w:val="left"/>
      <w:pPr>
        <w:ind w:left="1346" w:hanging="240"/>
      </w:pPr>
      <w:rPr>
        <w:rFonts w:hint="default"/>
        <w:lang w:val="en-US" w:eastAsia="en-US" w:bidi="en-US"/>
      </w:rPr>
    </w:lvl>
    <w:lvl w:ilvl="2" w:tplc="05D628CE">
      <w:numFmt w:val="bullet"/>
      <w:lvlText w:val="•"/>
      <w:lvlJc w:val="left"/>
      <w:pPr>
        <w:ind w:left="2292" w:hanging="240"/>
      </w:pPr>
      <w:rPr>
        <w:rFonts w:hint="default"/>
        <w:lang w:val="en-US" w:eastAsia="en-US" w:bidi="en-US"/>
      </w:rPr>
    </w:lvl>
    <w:lvl w:ilvl="3" w:tplc="ED488098">
      <w:numFmt w:val="bullet"/>
      <w:lvlText w:val="•"/>
      <w:lvlJc w:val="left"/>
      <w:pPr>
        <w:ind w:left="3238" w:hanging="240"/>
      </w:pPr>
      <w:rPr>
        <w:rFonts w:hint="default"/>
        <w:lang w:val="en-US" w:eastAsia="en-US" w:bidi="en-US"/>
      </w:rPr>
    </w:lvl>
    <w:lvl w:ilvl="4" w:tplc="ACACC02A">
      <w:numFmt w:val="bullet"/>
      <w:lvlText w:val="•"/>
      <w:lvlJc w:val="left"/>
      <w:pPr>
        <w:ind w:left="4184" w:hanging="240"/>
      </w:pPr>
      <w:rPr>
        <w:rFonts w:hint="default"/>
        <w:lang w:val="en-US" w:eastAsia="en-US" w:bidi="en-US"/>
      </w:rPr>
    </w:lvl>
    <w:lvl w:ilvl="5" w:tplc="C7386498">
      <w:numFmt w:val="bullet"/>
      <w:lvlText w:val="•"/>
      <w:lvlJc w:val="left"/>
      <w:pPr>
        <w:ind w:left="5130" w:hanging="240"/>
      </w:pPr>
      <w:rPr>
        <w:rFonts w:hint="default"/>
        <w:lang w:val="en-US" w:eastAsia="en-US" w:bidi="en-US"/>
      </w:rPr>
    </w:lvl>
    <w:lvl w:ilvl="6" w:tplc="B4F484B4">
      <w:numFmt w:val="bullet"/>
      <w:lvlText w:val="•"/>
      <w:lvlJc w:val="left"/>
      <w:pPr>
        <w:ind w:left="6076" w:hanging="240"/>
      </w:pPr>
      <w:rPr>
        <w:rFonts w:hint="default"/>
        <w:lang w:val="en-US" w:eastAsia="en-US" w:bidi="en-US"/>
      </w:rPr>
    </w:lvl>
    <w:lvl w:ilvl="7" w:tplc="9452AC80">
      <w:numFmt w:val="bullet"/>
      <w:lvlText w:val="•"/>
      <w:lvlJc w:val="left"/>
      <w:pPr>
        <w:ind w:left="7022" w:hanging="240"/>
      </w:pPr>
      <w:rPr>
        <w:rFonts w:hint="default"/>
        <w:lang w:val="en-US" w:eastAsia="en-US" w:bidi="en-US"/>
      </w:rPr>
    </w:lvl>
    <w:lvl w:ilvl="8" w:tplc="152C8092">
      <w:numFmt w:val="bullet"/>
      <w:lvlText w:val="•"/>
      <w:lvlJc w:val="left"/>
      <w:pPr>
        <w:ind w:left="7968" w:hanging="240"/>
      </w:pPr>
      <w:rPr>
        <w:rFonts w:hint="default"/>
        <w:lang w:val="en-US" w:eastAsia="en-US" w:bidi="en-US"/>
      </w:rPr>
    </w:lvl>
  </w:abstractNum>
  <w:abstractNum w:abstractNumId="12">
    <w:nsid w:val="71CF6FFC"/>
    <w:multiLevelType w:val="hybridMultilevel"/>
    <w:tmpl w:val="DD56C8D8"/>
    <w:lvl w:ilvl="0" w:tplc="B70CBAC8">
      <w:numFmt w:val="bullet"/>
      <w:lvlText w:val="▪"/>
      <w:lvlJc w:val="left"/>
      <w:pPr>
        <w:ind w:left="304" w:hanging="144"/>
      </w:pPr>
      <w:rPr>
        <w:rFonts w:ascii="Times New Roman" w:eastAsia="Times New Roman" w:hAnsi="Times New Roman" w:cs="Times New Roman" w:hint="default"/>
        <w:b/>
        <w:bCs/>
        <w:w w:val="100"/>
        <w:sz w:val="24"/>
        <w:szCs w:val="24"/>
        <w:lang w:val="en-US" w:eastAsia="en-US" w:bidi="en-US"/>
      </w:rPr>
    </w:lvl>
    <w:lvl w:ilvl="1" w:tplc="24DC4D70">
      <w:numFmt w:val="bullet"/>
      <w:lvlText w:val="•"/>
      <w:lvlJc w:val="left"/>
      <w:pPr>
        <w:ind w:left="1256" w:hanging="144"/>
      </w:pPr>
      <w:rPr>
        <w:rFonts w:hint="default"/>
        <w:lang w:val="en-US" w:eastAsia="en-US" w:bidi="en-US"/>
      </w:rPr>
    </w:lvl>
    <w:lvl w:ilvl="2" w:tplc="18A03A50">
      <w:numFmt w:val="bullet"/>
      <w:lvlText w:val="•"/>
      <w:lvlJc w:val="left"/>
      <w:pPr>
        <w:ind w:left="2212" w:hanging="144"/>
      </w:pPr>
      <w:rPr>
        <w:rFonts w:hint="default"/>
        <w:lang w:val="en-US" w:eastAsia="en-US" w:bidi="en-US"/>
      </w:rPr>
    </w:lvl>
    <w:lvl w:ilvl="3" w:tplc="64765F66">
      <w:numFmt w:val="bullet"/>
      <w:lvlText w:val="•"/>
      <w:lvlJc w:val="left"/>
      <w:pPr>
        <w:ind w:left="3168" w:hanging="144"/>
      </w:pPr>
      <w:rPr>
        <w:rFonts w:hint="default"/>
        <w:lang w:val="en-US" w:eastAsia="en-US" w:bidi="en-US"/>
      </w:rPr>
    </w:lvl>
    <w:lvl w:ilvl="4" w:tplc="5B3A348E">
      <w:numFmt w:val="bullet"/>
      <w:lvlText w:val="•"/>
      <w:lvlJc w:val="left"/>
      <w:pPr>
        <w:ind w:left="4124" w:hanging="144"/>
      </w:pPr>
      <w:rPr>
        <w:rFonts w:hint="default"/>
        <w:lang w:val="en-US" w:eastAsia="en-US" w:bidi="en-US"/>
      </w:rPr>
    </w:lvl>
    <w:lvl w:ilvl="5" w:tplc="928A6664">
      <w:numFmt w:val="bullet"/>
      <w:lvlText w:val="•"/>
      <w:lvlJc w:val="left"/>
      <w:pPr>
        <w:ind w:left="5080" w:hanging="144"/>
      </w:pPr>
      <w:rPr>
        <w:rFonts w:hint="default"/>
        <w:lang w:val="en-US" w:eastAsia="en-US" w:bidi="en-US"/>
      </w:rPr>
    </w:lvl>
    <w:lvl w:ilvl="6" w:tplc="67A471E2">
      <w:numFmt w:val="bullet"/>
      <w:lvlText w:val="•"/>
      <w:lvlJc w:val="left"/>
      <w:pPr>
        <w:ind w:left="6036" w:hanging="144"/>
      </w:pPr>
      <w:rPr>
        <w:rFonts w:hint="default"/>
        <w:lang w:val="en-US" w:eastAsia="en-US" w:bidi="en-US"/>
      </w:rPr>
    </w:lvl>
    <w:lvl w:ilvl="7" w:tplc="44EA46D6">
      <w:numFmt w:val="bullet"/>
      <w:lvlText w:val="•"/>
      <w:lvlJc w:val="left"/>
      <w:pPr>
        <w:ind w:left="6992" w:hanging="144"/>
      </w:pPr>
      <w:rPr>
        <w:rFonts w:hint="default"/>
        <w:lang w:val="en-US" w:eastAsia="en-US" w:bidi="en-US"/>
      </w:rPr>
    </w:lvl>
    <w:lvl w:ilvl="8" w:tplc="0CE4065A">
      <w:numFmt w:val="bullet"/>
      <w:lvlText w:val="•"/>
      <w:lvlJc w:val="left"/>
      <w:pPr>
        <w:ind w:left="7948" w:hanging="144"/>
      </w:pPr>
      <w:rPr>
        <w:rFonts w:hint="default"/>
        <w:lang w:val="en-US" w:eastAsia="en-US" w:bidi="en-US"/>
      </w:rPr>
    </w:lvl>
  </w:abstractNum>
  <w:abstractNum w:abstractNumId="13">
    <w:nsid w:val="794E6A52"/>
    <w:multiLevelType w:val="hybridMultilevel"/>
    <w:tmpl w:val="58C01E10"/>
    <w:lvl w:ilvl="0" w:tplc="B932317E">
      <w:numFmt w:val="bullet"/>
      <w:lvlText w:val="▪"/>
      <w:lvlJc w:val="left"/>
      <w:pPr>
        <w:ind w:left="304" w:hanging="144"/>
      </w:pPr>
      <w:rPr>
        <w:rFonts w:ascii="Times New Roman" w:eastAsia="Times New Roman" w:hAnsi="Times New Roman" w:cs="Times New Roman" w:hint="default"/>
        <w:b/>
        <w:bCs/>
        <w:w w:val="100"/>
        <w:sz w:val="24"/>
        <w:szCs w:val="24"/>
        <w:lang w:val="en-US" w:eastAsia="en-US" w:bidi="en-US"/>
      </w:rPr>
    </w:lvl>
    <w:lvl w:ilvl="1" w:tplc="38E4F414">
      <w:numFmt w:val="bullet"/>
      <w:lvlText w:val="•"/>
      <w:lvlJc w:val="left"/>
      <w:pPr>
        <w:ind w:left="1256" w:hanging="144"/>
      </w:pPr>
      <w:rPr>
        <w:rFonts w:hint="default"/>
        <w:lang w:val="en-US" w:eastAsia="en-US" w:bidi="en-US"/>
      </w:rPr>
    </w:lvl>
    <w:lvl w:ilvl="2" w:tplc="6D503780">
      <w:numFmt w:val="bullet"/>
      <w:lvlText w:val="•"/>
      <w:lvlJc w:val="left"/>
      <w:pPr>
        <w:ind w:left="2212" w:hanging="144"/>
      </w:pPr>
      <w:rPr>
        <w:rFonts w:hint="default"/>
        <w:lang w:val="en-US" w:eastAsia="en-US" w:bidi="en-US"/>
      </w:rPr>
    </w:lvl>
    <w:lvl w:ilvl="3" w:tplc="9B128A22">
      <w:numFmt w:val="bullet"/>
      <w:lvlText w:val="•"/>
      <w:lvlJc w:val="left"/>
      <w:pPr>
        <w:ind w:left="3168" w:hanging="144"/>
      </w:pPr>
      <w:rPr>
        <w:rFonts w:hint="default"/>
        <w:lang w:val="en-US" w:eastAsia="en-US" w:bidi="en-US"/>
      </w:rPr>
    </w:lvl>
    <w:lvl w:ilvl="4" w:tplc="D8748272">
      <w:numFmt w:val="bullet"/>
      <w:lvlText w:val="•"/>
      <w:lvlJc w:val="left"/>
      <w:pPr>
        <w:ind w:left="4124" w:hanging="144"/>
      </w:pPr>
      <w:rPr>
        <w:rFonts w:hint="default"/>
        <w:lang w:val="en-US" w:eastAsia="en-US" w:bidi="en-US"/>
      </w:rPr>
    </w:lvl>
    <w:lvl w:ilvl="5" w:tplc="E3085F58">
      <w:numFmt w:val="bullet"/>
      <w:lvlText w:val="•"/>
      <w:lvlJc w:val="left"/>
      <w:pPr>
        <w:ind w:left="5080" w:hanging="144"/>
      </w:pPr>
      <w:rPr>
        <w:rFonts w:hint="default"/>
        <w:lang w:val="en-US" w:eastAsia="en-US" w:bidi="en-US"/>
      </w:rPr>
    </w:lvl>
    <w:lvl w:ilvl="6" w:tplc="29146AF0">
      <w:numFmt w:val="bullet"/>
      <w:lvlText w:val="•"/>
      <w:lvlJc w:val="left"/>
      <w:pPr>
        <w:ind w:left="6036" w:hanging="144"/>
      </w:pPr>
      <w:rPr>
        <w:rFonts w:hint="default"/>
        <w:lang w:val="en-US" w:eastAsia="en-US" w:bidi="en-US"/>
      </w:rPr>
    </w:lvl>
    <w:lvl w:ilvl="7" w:tplc="E6922F92">
      <w:numFmt w:val="bullet"/>
      <w:lvlText w:val="•"/>
      <w:lvlJc w:val="left"/>
      <w:pPr>
        <w:ind w:left="6992" w:hanging="144"/>
      </w:pPr>
      <w:rPr>
        <w:rFonts w:hint="default"/>
        <w:lang w:val="en-US" w:eastAsia="en-US" w:bidi="en-US"/>
      </w:rPr>
    </w:lvl>
    <w:lvl w:ilvl="8" w:tplc="7EFACC8C">
      <w:numFmt w:val="bullet"/>
      <w:lvlText w:val="•"/>
      <w:lvlJc w:val="left"/>
      <w:pPr>
        <w:ind w:left="7948" w:hanging="144"/>
      </w:pPr>
      <w:rPr>
        <w:rFonts w:hint="default"/>
        <w:lang w:val="en-US" w:eastAsia="en-US" w:bidi="en-US"/>
      </w:rPr>
    </w:lvl>
  </w:abstractNum>
  <w:num w:numId="1">
    <w:abstractNumId w:val="11"/>
  </w:num>
  <w:num w:numId="2">
    <w:abstractNumId w:val="12"/>
  </w:num>
  <w:num w:numId="3">
    <w:abstractNumId w:val="0"/>
  </w:num>
  <w:num w:numId="4">
    <w:abstractNumId w:val="6"/>
  </w:num>
  <w:num w:numId="5">
    <w:abstractNumId w:val="5"/>
  </w:num>
  <w:num w:numId="6">
    <w:abstractNumId w:val="4"/>
  </w:num>
  <w:num w:numId="7">
    <w:abstractNumId w:val="3"/>
  </w:num>
  <w:num w:numId="8">
    <w:abstractNumId w:val="2"/>
  </w:num>
  <w:num w:numId="9">
    <w:abstractNumId w:val="8"/>
  </w:num>
  <w:num w:numId="10">
    <w:abstractNumId w:val="1"/>
  </w:num>
  <w:num w:numId="11">
    <w:abstractNumId w:val="9"/>
  </w:num>
  <w:num w:numId="12">
    <w:abstractNumId w:val="7"/>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88164B"/>
    <w:rsid w:val="00073CB2"/>
    <w:rsid w:val="00617C1F"/>
    <w:rsid w:val="006F7933"/>
    <w:rsid w:val="0088164B"/>
    <w:rsid w:val="00AB63BE"/>
    <w:rsid w:val="00BA5446"/>
    <w:rsid w:val="00ED62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3CB2"/>
    <w:rPr>
      <w:rFonts w:ascii="Times New Roman" w:eastAsia="Times New Roman" w:hAnsi="Times New Roman" w:cs="Times New Roman"/>
      <w:lang w:bidi="en-US"/>
    </w:rPr>
  </w:style>
  <w:style w:type="paragraph" w:styleId="Heading1">
    <w:name w:val="heading 1"/>
    <w:basedOn w:val="Normal"/>
    <w:uiPriority w:val="1"/>
    <w:qFormat/>
    <w:rsid w:val="00073CB2"/>
    <w:pPr>
      <w:ind w:left="304" w:hanging="1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3CB2"/>
    <w:pPr>
      <w:spacing w:before="159"/>
      <w:ind w:left="160"/>
    </w:pPr>
    <w:rPr>
      <w:sz w:val="24"/>
      <w:szCs w:val="24"/>
    </w:rPr>
  </w:style>
  <w:style w:type="paragraph" w:styleId="ListParagraph">
    <w:name w:val="List Paragraph"/>
    <w:basedOn w:val="Normal"/>
    <w:uiPriority w:val="1"/>
    <w:qFormat/>
    <w:rsid w:val="00073CB2"/>
    <w:pPr>
      <w:ind w:left="160" w:hanging="147"/>
    </w:pPr>
  </w:style>
  <w:style w:type="paragraph" w:customStyle="1" w:styleId="TableParagraph">
    <w:name w:val="Table Paragraph"/>
    <w:basedOn w:val="Normal"/>
    <w:uiPriority w:val="1"/>
    <w:qFormat/>
    <w:rsid w:val="00073CB2"/>
  </w:style>
  <w:style w:type="paragraph" w:styleId="BalloonText">
    <w:name w:val="Balloon Text"/>
    <w:basedOn w:val="Normal"/>
    <w:link w:val="BalloonTextChar"/>
    <w:uiPriority w:val="99"/>
    <w:semiHidden/>
    <w:unhideWhenUsed/>
    <w:rsid w:val="00AB63BE"/>
    <w:rPr>
      <w:rFonts w:ascii="Tahoma" w:hAnsi="Tahoma" w:cs="Tahoma"/>
      <w:sz w:val="16"/>
      <w:szCs w:val="16"/>
    </w:rPr>
  </w:style>
  <w:style w:type="character" w:customStyle="1" w:styleId="BalloonTextChar">
    <w:name w:val="Balloon Text Char"/>
    <w:basedOn w:val="DefaultParagraphFont"/>
    <w:link w:val="BalloonText"/>
    <w:uiPriority w:val="99"/>
    <w:semiHidden/>
    <w:rsid w:val="00AB63BE"/>
    <w:rPr>
      <w:rFonts w:ascii="Tahoma" w:eastAsia="Times New Roman" w:hAnsi="Tahoma" w:cs="Tahoma"/>
      <w:sz w:val="16"/>
      <w:szCs w:val="16"/>
      <w:lang w:bidi="en-US"/>
    </w:rPr>
  </w:style>
  <w:style w:type="table" w:styleId="TableGrid">
    <w:name w:val="Table Grid"/>
    <w:basedOn w:val="TableNormal"/>
    <w:uiPriority w:val="59"/>
    <w:rsid w:val="00AB6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AB63B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user2</dc:creator>
  <cp:lastModifiedBy>abc</cp:lastModifiedBy>
  <cp:revision>2</cp:revision>
  <dcterms:created xsi:type="dcterms:W3CDTF">2020-01-16T04:28:00Z</dcterms:created>
  <dcterms:modified xsi:type="dcterms:W3CDTF">2020-01-16T04:28:00Z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for Office 365</vt:lpwstr>
  </property>
  <property fmtid="{D5CDD505-2E9C-101B-9397-08002B2CF9AE}" pid="4" name="LastSaved">
    <vt:filetime>2019-11-28T00:00:00Z</vt:filetime>
  </property>
</Properties>
</file>